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N w:val="0"/>
        <w:jc w:val="center"/>
        <w:rPr>
          <w:rFonts w:hint="eastAsia" w:ascii="ＭＳ 明朝" w:hAnsi="ＭＳ 明朝" w:eastAsia="ＭＳ 明朝" w:cs="ＭＳ 明朝"/>
        </w:rPr>
      </w:pPr>
      <w:r>
        <w:rPr>
          <w:rFonts w:hint="eastAsia" w:ascii="ＭＳ 明朝" w:hAnsi="ＭＳ 明朝" w:eastAsia="ＭＳ 明朝" w:cs="ＭＳ 明朝"/>
        </w:rPr>
        <w:t>ロシアの産業基盤強化に資する物品等の輸出の禁止措置に伴う税関の対応について</w:t>
      </w:r>
    </w:p>
    <w:p>
      <w:pPr>
        <w:autoSpaceDN w:val="0"/>
        <w:ind w:firstLine="840"/>
        <w:rPr>
          <w:rFonts w:hint="eastAsia" w:ascii="ＭＳ 明朝" w:hAnsi="ＭＳ 明朝" w:eastAsia="ＭＳ 明朝" w:cs="ＭＳ 明朝"/>
        </w:rPr>
      </w:pPr>
      <w:r>
        <w:rPr>
          <w:rFonts w:hint="eastAsia" w:ascii="ＭＳ 明朝" w:hAnsi="ＭＳ 明朝" w:eastAsia="ＭＳ 明朝" w:cs="ＭＳ 明朝"/>
        </w:rPr>
        <w:t>令和7年1月16日財関第31号</w:t>
      </w:r>
    </w:p>
    <w:p>
      <w:pPr>
        <w:autoSpaceDN w:val="0"/>
        <w:rPr>
          <w:rFonts w:hint="eastAsia" w:ascii="ＭＳ 明朝" w:hAnsi="ＭＳ 明朝" w:eastAsia="ＭＳ 明朝" w:cs="ＭＳ 明朝"/>
        </w:rPr>
      </w:pPr>
    </w:p>
    <w:p>
      <w:pPr>
        <w:autoSpaceDN w:val="0"/>
        <w:ind w:firstLine="210" w:firstLineChars="100"/>
        <w:rPr>
          <w:rFonts w:hint="eastAsia" w:ascii="ＭＳ 明朝" w:hAnsi="ＭＳ 明朝" w:eastAsia="ＭＳ 明朝" w:cs="ＭＳ 明朝"/>
        </w:rPr>
      </w:pPr>
      <w:r>
        <w:rPr>
          <w:rFonts w:hint="eastAsia" w:ascii="ＭＳ 明朝" w:hAnsi="ＭＳ 明朝" w:eastAsia="ＭＳ 明朝" w:cs="ＭＳ 明朝"/>
        </w:rPr>
        <w:t>ウクライナをめぐる現下の情勢に鑑み、この問題の解決を目指す国際平和のための国際的な努力に我が国として寄与するため、主要国が講ずることとした措置の内容に沿い、外国為替及び外国貿易法（昭和24年法律第228号）により、ロシアの産業基盤強化に資する物品等の輸出並びにロシア及びベラルーシ以外の国の特定団体への輸出の禁止措置を実施することが決定され、</w:t>
      </w:r>
      <w:r>
        <w:rPr>
          <w:rFonts w:hint="eastAsia" w:ascii="ＭＳ 明朝" w:hAnsi="ＭＳ 明朝" w:eastAsia="ＭＳ 明朝" w:cs="ＭＳ 明朝"/>
          <w:lang w:val="en-US" w:eastAsia="ja-JP"/>
        </w:rPr>
        <w:t>1</w:t>
      </w:r>
      <w:r>
        <w:rPr>
          <w:rFonts w:hint="eastAsia" w:ascii="ＭＳ 明朝" w:hAnsi="ＭＳ 明朝" w:eastAsia="ＭＳ 明朝" w:cs="ＭＳ 明朝"/>
        </w:rPr>
        <w:t>月10日に「ロシア連邦関係者に対する資産凍結等の措置等について」が閣議了解されたところである。</w:t>
      </w:r>
    </w:p>
    <w:p>
      <w:pPr>
        <w:autoSpaceDN w:val="0"/>
        <w:ind w:firstLine="210" w:firstLineChars="100"/>
        <w:rPr>
          <w:rFonts w:hint="eastAsia" w:ascii="ＭＳ 明朝" w:hAnsi="ＭＳ 明朝" w:eastAsia="ＭＳ 明朝" w:cs="ＭＳ 明朝"/>
        </w:rPr>
      </w:pPr>
      <w:r>
        <w:rPr>
          <w:rFonts w:hint="eastAsia" w:ascii="ＭＳ 明朝" w:hAnsi="ＭＳ 明朝" w:eastAsia="ＭＳ 明朝" w:cs="ＭＳ 明朝"/>
        </w:rPr>
        <w:t>これを受けて、ロシアの産業基盤強化に資する物品等の輸出並びにロシア及びベラルーシ以外の国の特定団体への輸出の禁止措置を実施するため、輸出貿易管理令の一部を改正する政令（令和</w:t>
      </w:r>
      <w:r>
        <w:rPr>
          <w:rFonts w:hint="eastAsia" w:ascii="ＭＳ 明朝" w:hAnsi="ＭＳ 明朝" w:eastAsia="ＭＳ 明朝" w:cs="ＭＳ 明朝"/>
          <w:lang w:val="en-US" w:eastAsia="ja-JP"/>
        </w:rPr>
        <w:t>7</w:t>
      </w:r>
      <w:r>
        <w:rPr>
          <w:rFonts w:hint="eastAsia" w:ascii="ＭＳ 明朝" w:hAnsi="ＭＳ 明朝" w:eastAsia="ＭＳ 明朝" w:cs="ＭＳ 明朝"/>
        </w:rPr>
        <w:t>年政令第</w:t>
      </w:r>
      <w:r>
        <w:rPr>
          <w:rFonts w:hint="eastAsia" w:ascii="ＭＳ 明朝" w:hAnsi="ＭＳ 明朝" w:eastAsia="ＭＳ 明朝" w:cs="ＭＳ 明朝"/>
          <w:lang w:val="en-US" w:eastAsia="ja-JP"/>
        </w:rPr>
        <w:t>1</w:t>
      </w:r>
      <w:r>
        <w:rPr>
          <w:rFonts w:hint="eastAsia" w:ascii="ＭＳ 明朝" w:hAnsi="ＭＳ 明朝" w:eastAsia="ＭＳ 明朝" w:cs="ＭＳ 明朝"/>
        </w:rPr>
        <w:t>号）等が1月23日から施行される。</w:t>
      </w:r>
    </w:p>
    <w:p>
      <w:pPr>
        <w:autoSpaceDN w:val="0"/>
        <w:ind w:firstLine="210" w:firstLineChars="100"/>
        <w:rPr>
          <w:rFonts w:hint="eastAsia" w:ascii="ＭＳ 明朝" w:hAnsi="ＭＳ 明朝" w:eastAsia="ＭＳ 明朝" w:cs="ＭＳ 明朝"/>
        </w:rPr>
      </w:pPr>
      <w:r>
        <w:rPr>
          <w:rFonts w:hint="eastAsia" w:ascii="ＭＳ 明朝" w:hAnsi="ＭＳ 明朝" w:eastAsia="ＭＳ 明朝" w:cs="ＭＳ 明朝"/>
        </w:rPr>
        <w:t>税関においては、経済産業省貿易経済安全保障局長からの通知（別紙）を踏まえ、関係省庁との連携を密にし、本輸出の禁止措置の実効性の確保に努めるため、下記により実施されたい。</w:t>
      </w:r>
    </w:p>
    <w:p>
      <w:pPr>
        <w:autoSpaceDN w:val="0"/>
        <w:ind w:firstLine="210" w:firstLineChars="100"/>
        <w:rPr>
          <w:rFonts w:cs="Times New Roman"/>
        </w:rPr>
      </w:pPr>
    </w:p>
    <w:p>
      <w:pPr>
        <w:autoSpaceDN w:val="0"/>
        <w:ind w:firstLine="210" w:firstLineChars="100"/>
        <w:jc w:val="center"/>
        <w:rPr>
          <w:rFonts w:cs="Times New Roman"/>
        </w:rPr>
      </w:pPr>
      <w:r>
        <w:rPr>
          <w:rFonts w:hint="eastAsia" w:cs="ＭＳ 明朝"/>
        </w:rPr>
        <w:t>記</w:t>
      </w:r>
    </w:p>
    <w:p>
      <w:pPr>
        <w:widowControl/>
        <w:autoSpaceDN w:val="0"/>
        <w:jc w:val="left"/>
        <w:rPr>
          <w:rFonts w:cs="Times New Roman"/>
        </w:rPr>
      </w:pPr>
    </w:p>
    <w:p>
      <w:pPr>
        <w:widowControl/>
        <w:autoSpaceDN w:val="0"/>
        <w:ind w:left="210" w:hanging="210" w:hangingChars="100"/>
        <w:jc w:val="left"/>
        <w:rPr>
          <w:rFonts w:cs="Times New Roman"/>
        </w:rPr>
      </w:pPr>
      <w:r>
        <w:rPr>
          <w:rFonts w:hint="eastAsia" w:cs="ＭＳ 明朝"/>
        </w:rPr>
        <w:t>１．税関における審査に際しては、通関関係書類等により経済産業大臣の輸出の承認の要否を慎重に確認するとともに、経済産業省と緊密に連携することにより、本輸出の禁止措置の実効性を確保すること。また、これにより適正な通関の徹底を図るほか、事後調査を的確に実施すること。</w:t>
      </w:r>
    </w:p>
    <w:p>
      <w:pPr>
        <w:widowControl/>
        <w:autoSpaceDN w:val="0"/>
        <w:ind w:left="210" w:hanging="210" w:hangingChars="100"/>
        <w:jc w:val="left"/>
        <w:rPr>
          <w:rFonts w:cs="Times New Roman"/>
        </w:rPr>
      </w:pPr>
      <w:r>
        <w:rPr>
          <w:rFonts w:hint="eastAsia" w:cs="ＭＳ 明朝"/>
        </w:rPr>
        <w:t>２．第三国を経由したロシアへの迂回輸出を防止するため、関係部門が緊密に連携し、税関業務を一層厳正かつ的確に実施するとともに、違法行為が発見された場合には厳正に対処すること。</w:t>
      </w:r>
    </w:p>
    <w:p>
      <w:pPr>
        <w:widowControl/>
        <w:autoSpaceDN w:val="0"/>
        <w:ind w:left="210" w:hanging="210" w:hangingChars="100"/>
        <w:jc w:val="left"/>
        <w:rPr>
          <w:rFonts w:cs="Times New Roman"/>
        </w:rPr>
      </w:pPr>
      <w:r>
        <w:rPr>
          <w:rFonts w:hint="eastAsia" w:cs="ＭＳ 明朝"/>
        </w:rPr>
        <w:t>３．関係省庁や関係機関との緊密な情報交換及び連携並びに通関業者、倉庫業者等の関係業者などからの情報収集について、一層の充実を図ること。</w:t>
      </w:r>
    </w:p>
    <w:p>
      <w:pPr>
        <w:widowControl/>
        <w:jc w:val="left"/>
        <w:rPr>
          <w:rFonts w:hint="eastAsia" w:ascii="ＭＳ 明朝" w:hAnsi="ＭＳ 明朝" w:eastAsia="ＭＳ 明朝" w:cs="ＭＳ 明朝"/>
        </w:rPr>
      </w:pPr>
      <w:r>
        <w:rPr>
          <w:rFonts w:cs="Times New Roman"/>
        </w:rPr>
        <w:br w:type="page"/>
      </w:r>
    </w:p>
    <w:p>
      <w:pPr>
        <w:rPr>
          <w:rFonts w:hint="eastAsia" w:ascii="ＭＳ 明朝" w:hAnsi="ＭＳ 明朝" w:eastAsia="ＭＳ 明朝" w:cs="ＭＳ 明朝"/>
        </w:rPr>
      </w:pPr>
    </w:p>
    <w:p>
      <w:pPr>
        <w:autoSpaceDN w:val="0"/>
        <w:jc w:val="right"/>
        <w:rPr>
          <w:rFonts w:hint="eastAsia" w:ascii="ＭＳ 明朝" w:hAnsi="ＭＳ 明朝" w:eastAsia="ＭＳ 明朝" w:cs="ＭＳ 明朝"/>
        </w:rPr>
      </w:pPr>
      <w:r>
        <w:rPr>
          <w:rFonts w:hint="eastAsia" w:ascii="ＭＳ 明朝" w:hAnsi="ＭＳ 明朝" w:eastAsia="ＭＳ 明朝" w:cs="ＭＳ 明朝"/>
        </w:rPr>
        <w:t>令和7年1月16日</w:t>
      </w:r>
      <w:r>
        <w:rPr>
          <w:rFonts w:hint="eastAsia" w:ascii="ＭＳ 明朝" w:hAnsi="ＭＳ 明朝" w:eastAsia="ＭＳ 明朝" w:cs="ＭＳ 明朝"/>
          <w:color w:val="020C1A"/>
          <w:sz w:val="24"/>
          <w:szCs w:val="24"/>
        </w:rPr>
        <w:t>20250106貿局第3号</w:t>
      </w:r>
    </w:p>
    <w:p>
      <w:pPr>
        <w:autoSpaceDN w:val="0"/>
        <w:rPr>
          <w:rFonts w:hint="eastAsia" w:ascii="ＭＳ 明朝" w:hAnsi="ＭＳ 明朝" w:eastAsia="ＭＳ 明朝" w:cs="ＭＳ 明朝"/>
        </w:rPr>
      </w:pPr>
    </w:p>
    <w:p>
      <w:pPr>
        <w:autoSpaceDN w:val="0"/>
        <w:rPr>
          <w:rFonts w:hint="eastAsia" w:ascii="ＭＳ 明朝" w:hAnsi="ＭＳ 明朝" w:eastAsia="ＭＳ 明朝" w:cs="ＭＳ 明朝"/>
        </w:rPr>
      </w:pPr>
      <w:r>
        <w:rPr>
          <w:rFonts w:hint="eastAsia" w:ascii="ＭＳ 明朝" w:hAnsi="ＭＳ 明朝" w:eastAsia="ＭＳ 明朝" w:cs="ＭＳ 明朝"/>
        </w:rPr>
        <w:t>財務省関税局長　殿</w:t>
      </w:r>
    </w:p>
    <w:p>
      <w:pPr>
        <w:autoSpaceDN w:val="0"/>
        <w:rPr>
          <w:rFonts w:hint="eastAsia" w:ascii="ＭＳ 明朝" w:hAnsi="ＭＳ 明朝" w:eastAsia="ＭＳ 明朝" w:cs="ＭＳ 明朝"/>
        </w:rPr>
      </w:pPr>
    </w:p>
    <w:p>
      <w:pPr>
        <w:autoSpaceDN w:val="0"/>
        <w:jc w:val="right"/>
        <w:rPr>
          <w:rFonts w:hint="eastAsia" w:ascii="ＭＳ 明朝" w:hAnsi="ＭＳ 明朝" w:eastAsia="ＭＳ 明朝" w:cs="ＭＳ 明朝"/>
        </w:rPr>
      </w:pPr>
      <w:r>
        <w:rPr>
          <w:rFonts w:hint="eastAsia" w:ascii="ＭＳ 明朝" w:hAnsi="ＭＳ 明朝" w:eastAsia="ＭＳ 明朝" w:cs="ＭＳ 明朝"/>
        </w:rPr>
        <w:t>経済産業省貿易経済安全保障局長</w:t>
      </w:r>
    </w:p>
    <w:p>
      <w:pPr>
        <w:autoSpaceDN w:val="0"/>
        <w:rPr>
          <w:rFonts w:hint="eastAsia" w:ascii="ＭＳ 明朝" w:hAnsi="ＭＳ 明朝" w:eastAsia="ＭＳ 明朝" w:cs="ＭＳ 明朝"/>
        </w:rPr>
      </w:pPr>
    </w:p>
    <w:p>
      <w:pPr>
        <w:widowControl/>
        <w:autoSpaceDN w:val="0"/>
        <w:ind w:left="210" w:hanging="210" w:hangingChars="100"/>
        <w:jc w:val="center"/>
        <w:rPr>
          <w:rFonts w:hint="eastAsia" w:ascii="ＭＳ 明朝" w:hAnsi="ＭＳ 明朝" w:eastAsia="ＭＳ 明朝" w:cs="ＭＳ 明朝"/>
        </w:rPr>
      </w:pPr>
      <w:r>
        <w:rPr>
          <w:rFonts w:hint="eastAsia" w:ascii="ＭＳ 明朝" w:hAnsi="ＭＳ 明朝" w:eastAsia="ＭＳ 明朝" w:cs="ＭＳ 明朝"/>
        </w:rPr>
        <w:t>ロシア等を仕向地とする軍用の化学製剤の製造に用</w:t>
      </w:r>
    </w:p>
    <w:p>
      <w:pPr>
        <w:widowControl/>
        <w:autoSpaceDN w:val="0"/>
        <w:ind w:left="210" w:hanging="210" w:hangingChars="100"/>
        <w:jc w:val="center"/>
        <w:rPr>
          <w:rFonts w:hint="eastAsia" w:ascii="ＭＳ 明朝" w:hAnsi="ＭＳ 明朝" w:eastAsia="ＭＳ 明朝" w:cs="ＭＳ 明朝"/>
        </w:rPr>
      </w:pPr>
      <w:r>
        <w:rPr>
          <w:rFonts w:hint="eastAsia" w:ascii="ＭＳ 明朝" w:hAnsi="ＭＳ 明朝" w:eastAsia="ＭＳ 明朝" w:cs="ＭＳ 明朝"/>
        </w:rPr>
        <w:t>いられる反応器の部分品等の輸出禁止措置について</w:t>
      </w:r>
    </w:p>
    <w:p>
      <w:pPr>
        <w:widowControl/>
        <w:ind w:firstLine="210" w:firstLineChars="100"/>
        <w:jc w:val="left"/>
        <w:rPr>
          <w:rFonts w:hint="eastAsia" w:ascii="ＭＳ 明朝" w:hAnsi="ＭＳ 明朝" w:eastAsia="ＭＳ 明朝" w:cs="ＭＳ 明朝"/>
        </w:rPr>
      </w:pPr>
    </w:p>
    <w:p>
      <w:pPr>
        <w:widowControl/>
        <w:ind w:firstLine="210" w:firstLineChars="100"/>
        <w:jc w:val="left"/>
        <w:rPr>
          <w:rFonts w:hint="eastAsia" w:ascii="ＭＳ 明朝" w:hAnsi="ＭＳ 明朝" w:eastAsia="ＭＳ 明朝" w:cs="ＭＳ 明朝"/>
        </w:rPr>
      </w:pPr>
    </w:p>
    <w:p>
      <w:pPr>
        <w:widowControl/>
        <w:ind w:firstLine="210" w:firstLineChars="100"/>
        <w:jc w:val="left"/>
        <w:rPr>
          <w:rFonts w:hint="eastAsia" w:ascii="ＭＳ 明朝" w:hAnsi="ＭＳ 明朝" w:eastAsia="ＭＳ 明朝" w:cs="ＭＳ 明朝"/>
        </w:rPr>
        <w:sectPr>
          <w:pgSz w:w="11907" w:h="16840"/>
          <w:pgMar w:top="1701" w:right="1701" w:bottom="1701" w:left="1985" w:header="851" w:footer="992" w:gutter="0"/>
          <w:pgBorders>
            <w:top w:val="none" w:color="auto" w:sz="0" w:space="0"/>
            <w:left w:val="none" w:color="auto" w:sz="0" w:space="0"/>
            <w:bottom w:val="none" w:color="auto" w:sz="0" w:space="0"/>
            <w:right w:val="none" w:color="auto" w:sz="0" w:space="0"/>
          </w:pgBorders>
          <w:cols w:space="720" w:num="1"/>
          <w:docGrid w:type="lines" w:linePitch="360" w:charSpace="0"/>
        </w:sectPr>
      </w:pPr>
      <w:r>
        <w:rPr>
          <w:rFonts w:hint="eastAsia" w:ascii="ＭＳ 明朝" w:hAnsi="ＭＳ 明朝" w:eastAsia="ＭＳ 明朝" w:cs="ＭＳ 明朝"/>
        </w:rPr>
        <w:t>上記の件について、令和</w:t>
      </w:r>
      <w:r>
        <w:rPr>
          <w:rFonts w:hint="eastAsia" w:ascii="ＭＳ 明朝" w:hAnsi="ＭＳ 明朝" w:eastAsia="ＭＳ 明朝" w:cs="ＭＳ 明朝"/>
          <w:lang w:val="en-US" w:eastAsia="ja-JP"/>
        </w:rPr>
        <w:t>7</w:t>
      </w:r>
      <w:r>
        <w:rPr>
          <w:rFonts w:hint="eastAsia" w:ascii="ＭＳ 明朝" w:hAnsi="ＭＳ 明朝" w:eastAsia="ＭＳ 明朝" w:cs="ＭＳ 明朝"/>
        </w:rPr>
        <w:t>年</w:t>
      </w:r>
      <w:r>
        <w:rPr>
          <w:rFonts w:hint="eastAsia" w:ascii="ＭＳ 明朝" w:hAnsi="ＭＳ 明朝" w:eastAsia="ＭＳ 明朝" w:cs="ＭＳ 明朝"/>
          <w:lang w:val="en-US" w:eastAsia="ja-JP"/>
        </w:rPr>
        <w:t>1</w:t>
      </w:r>
      <w:r>
        <w:rPr>
          <w:rFonts w:hint="eastAsia" w:ascii="ＭＳ 明朝" w:hAnsi="ＭＳ 明朝" w:eastAsia="ＭＳ 明朝" w:cs="ＭＳ 明朝"/>
        </w:rPr>
        <w:t>月10日付け閣議決定に基づき、別紙のとおり輸出貿易管理令の一部を改正する政令が施行されることになるため、税関においても本改正の趣旨を踏まえ当省と連携の上、御対応方よろしくお願いいたします。</w:t>
      </w:r>
    </w:p>
    <w:p>
      <w:pPr>
        <w:widowControl/>
        <w:jc w:val="left"/>
        <w:rPr>
          <w:rFonts w:hint="eastAsia" w:ascii="ＭＳ 明朝" w:hAnsi="ＭＳ 明朝" w:eastAsia="ＭＳ 明朝" w:cs="ＭＳ 明朝"/>
        </w:rPr>
      </w:pPr>
      <w:r>
        <w:rPr>
          <w:rFonts w:hint="eastAsia" w:ascii="ＭＳ 明朝" w:hAnsi="ＭＳ 明朝" w:eastAsia="ＭＳ 明朝" w:cs="ＭＳ 明朝"/>
        </w:rPr>
        <w:t>政令第一号</w:t>
      </w:r>
    </w:p>
    <w:p>
      <w:pPr>
        <w:widowControl/>
        <w:ind w:left="630" w:leftChars="300"/>
        <w:jc w:val="left"/>
        <w:rPr>
          <w:rFonts w:hint="eastAsia" w:ascii="ＭＳ 明朝" w:hAnsi="ＭＳ 明朝" w:eastAsia="ＭＳ 明朝" w:cs="ＭＳ 明朝"/>
        </w:rPr>
      </w:pPr>
      <w:r>
        <w:rPr>
          <w:rFonts w:hint="eastAsia" w:ascii="ＭＳ 明朝" w:hAnsi="ＭＳ 明朝" w:eastAsia="ＭＳ 明朝" w:cs="ＭＳ 明朝"/>
        </w:rPr>
        <w:t>輸出貿易管理令の一部を改正する政令</w:t>
      </w:r>
    </w:p>
    <w:p>
      <w:pPr>
        <w:widowControl/>
        <w:ind w:firstLine="210" w:firstLineChars="100"/>
        <w:jc w:val="left"/>
        <w:rPr>
          <w:rFonts w:hint="eastAsia" w:ascii="ＭＳ 明朝" w:hAnsi="ＭＳ 明朝" w:eastAsia="ＭＳ 明朝" w:cs="ＭＳ 明朝"/>
        </w:rPr>
      </w:pPr>
      <w:r>
        <w:rPr>
          <w:rFonts w:hint="eastAsia" w:ascii="ＭＳ 明朝" w:hAnsi="ＭＳ 明朝" w:eastAsia="ＭＳ 明朝" w:cs="ＭＳ 明朝"/>
        </w:rPr>
        <w:t>内閣は、外国為替及び外国貿易法（昭和二十四年法律第二百二十八号）第四十八条第三項及び第六十九条の五の規定に基づき、この政令を制定する。</w:t>
      </w:r>
    </w:p>
    <w:p>
      <w:pPr>
        <w:widowControl/>
        <w:ind w:firstLine="210" w:firstLineChars="100"/>
        <w:jc w:val="left"/>
        <w:rPr>
          <w:rFonts w:hint="eastAsia" w:ascii="ＭＳ 明朝" w:hAnsi="ＭＳ 明朝" w:eastAsia="ＭＳ 明朝" w:cs="ＭＳ 明朝"/>
        </w:rPr>
      </w:pPr>
      <w:r>
        <w:rPr>
          <w:rFonts w:hint="eastAsia" w:ascii="ＭＳ 明朝" w:hAnsi="ＭＳ 明朝" w:eastAsia="ＭＳ 明朝" w:cs="ＭＳ 明朝"/>
        </w:rPr>
        <w:t>輸出貿易管理令（昭和二十四年政令第三百七十八号）の一部を次のように改正する。</w:t>
      </w:r>
    </w:p>
    <w:p>
      <w:pPr>
        <w:widowControl/>
        <w:ind w:firstLine="210" w:firstLineChars="100"/>
        <w:jc w:val="left"/>
        <w:rPr>
          <w:rFonts w:hint="eastAsia" w:ascii="ＭＳ 明朝" w:hAnsi="ＭＳ 明朝" w:eastAsia="ＭＳ 明朝" w:cs="ＭＳ 明朝"/>
        </w:rPr>
      </w:pPr>
      <w:r>
        <w:rPr>
          <w:rFonts w:hint="eastAsia" w:ascii="ＭＳ 明朝" w:hAnsi="ＭＳ 明朝" w:eastAsia="ＭＳ 明朝" w:cs="ＭＳ 明朝"/>
        </w:rPr>
        <w:t>別表第二の三第一号の二ロ⑴中「反応器」の下に「及びその部分品」を加え、同号ハ⑸中「核酸の」を「核酸若しくはペプチドの」に改める。</w:t>
      </w:r>
    </w:p>
    <w:p>
      <w:pPr>
        <w:widowControl/>
        <w:ind w:firstLine="210" w:firstLineChars="100"/>
        <w:jc w:val="left"/>
        <w:rPr>
          <w:rFonts w:hint="eastAsia" w:ascii="ＭＳ 明朝" w:hAnsi="ＭＳ 明朝" w:eastAsia="ＭＳ 明朝" w:cs="ＭＳ 明朝"/>
        </w:rPr>
      </w:pPr>
      <w:r>
        <w:rPr>
          <w:rFonts w:hint="eastAsia" w:ascii="ＭＳ 明朝" w:hAnsi="ＭＳ 明朝" w:eastAsia="ＭＳ 明朝" w:cs="ＭＳ 明朝"/>
        </w:rPr>
        <w:t>別表第二の三第二号の二</w:t>
      </w:r>
      <w:r>
        <w:rPr>
          <w:rFonts w:hint="eastAsia" w:ascii="ＭＳ 明朝" w:hAnsi="ＭＳ 明朝" w:eastAsia="ＭＳ 明朝" w:cs="ＭＳ 明朝"/>
          <w:w w:val="73"/>
          <w:eastAsianLayout w:id="1" w:vert="1" w:vertCompress="1"/>
        </w:rPr>
        <w:t>(48)</w:t>
      </w:r>
      <w:r>
        <w:rPr>
          <w:rFonts w:hint="eastAsia" w:ascii="ＭＳ 明朝" w:hAnsi="ＭＳ 明朝" w:eastAsia="ＭＳ 明朝" w:cs="ＭＳ 明朝"/>
        </w:rPr>
        <w:t>を同号</w:t>
      </w:r>
      <w:r>
        <w:rPr>
          <w:rFonts w:hint="eastAsia" w:ascii="ＭＳ 明朝" w:hAnsi="ＭＳ 明朝" w:eastAsia="ＭＳ 明朝" w:cs="ＭＳ 明朝"/>
          <w:w w:val="80"/>
          <w:eastAsianLayout w:id="2" w:vert="1" w:vertCompress="1"/>
        </w:rPr>
        <w:t>(50)</w:t>
      </w:r>
      <w:r>
        <w:rPr>
          <w:rFonts w:hint="eastAsia" w:ascii="ＭＳ 明朝" w:hAnsi="ＭＳ 明朝" w:eastAsia="ＭＳ 明朝" w:cs="ＭＳ 明朝"/>
        </w:rPr>
        <w:t>とし、同号</w:t>
      </w:r>
      <w:r>
        <w:rPr>
          <w:rFonts w:hint="eastAsia" w:ascii="ＭＳ 明朝" w:hAnsi="ＭＳ 明朝" w:eastAsia="ＭＳ 明朝" w:cs="ＭＳ 明朝"/>
          <w:w w:val="73"/>
          <w:eastAsianLayout w:id="3" w:vert="1" w:vertCompress="1"/>
        </w:rPr>
        <w:t>(47)</w:t>
      </w:r>
      <w:r>
        <w:rPr>
          <w:rFonts w:hint="eastAsia" w:ascii="ＭＳ 明朝" w:hAnsi="ＭＳ 明朝" w:eastAsia="ＭＳ 明朝" w:cs="ＭＳ 明朝"/>
        </w:rPr>
        <w:t>中「、その他の」を「その他」に、「及びパズル」を「、パズル及びビデオゲーム用のコンソール又は機器」に改め、同号</w:t>
      </w:r>
      <w:r>
        <w:rPr>
          <w:rFonts w:hint="eastAsia" w:ascii="ＭＳ 明朝" w:hAnsi="ＭＳ 明朝" w:eastAsia="ＭＳ 明朝" w:cs="ＭＳ 明朝"/>
          <w:w w:val="73"/>
          <w:eastAsianLayout w:id="4" w:vert="1" w:vertCompress="1"/>
        </w:rPr>
        <w:t>(47)</w:t>
      </w:r>
      <w:r>
        <w:rPr>
          <w:rFonts w:hint="eastAsia" w:ascii="ＭＳ 明朝" w:hAnsi="ＭＳ 明朝" w:eastAsia="ＭＳ 明朝" w:cs="ＭＳ 明朝"/>
        </w:rPr>
        <w:t>を同号</w:t>
      </w:r>
      <w:r>
        <w:rPr>
          <w:rFonts w:hint="eastAsia" w:ascii="ＭＳ 明朝" w:hAnsi="ＭＳ 明朝" w:eastAsia="ＭＳ 明朝" w:cs="ＭＳ 明朝"/>
          <w:w w:val="80"/>
          <w:eastAsianLayout w:id="5" w:vert="1" w:vertCompress="1"/>
        </w:rPr>
        <w:t>(49)</w:t>
      </w:r>
      <w:r>
        <w:rPr>
          <w:rFonts w:hint="eastAsia" w:ascii="ＭＳ 明朝" w:hAnsi="ＭＳ 明朝" w:eastAsia="ＭＳ 明朝" w:cs="ＭＳ 明朝"/>
        </w:rPr>
        <w:t>とし、同号</w:t>
      </w:r>
      <w:r>
        <w:rPr>
          <w:rFonts w:hint="eastAsia" w:ascii="ＭＳ 明朝" w:hAnsi="ＭＳ 明朝" w:eastAsia="ＭＳ 明朝" w:cs="ＭＳ 明朝"/>
          <w:w w:val="73"/>
          <w:eastAsianLayout w:id="6" w:vert="1" w:vertCompress="1"/>
        </w:rPr>
        <w:t>(46)</w:t>
      </w:r>
      <w:r>
        <w:rPr>
          <w:rFonts w:hint="eastAsia" w:ascii="ＭＳ 明朝" w:hAnsi="ＭＳ 明朝" w:eastAsia="ＭＳ 明朝" w:cs="ＭＳ 明朝"/>
        </w:rPr>
        <w:t>を同号</w:t>
      </w:r>
      <w:r>
        <w:rPr>
          <w:rFonts w:hint="eastAsia" w:ascii="ＭＳ 明朝" w:hAnsi="ＭＳ 明朝" w:eastAsia="ＭＳ 明朝" w:cs="ＭＳ 明朝"/>
          <w:w w:val="73"/>
          <w:eastAsianLayout w:id="7" w:vert="1" w:vertCompress="1"/>
        </w:rPr>
        <w:t>(48)</w:t>
      </w:r>
      <w:r>
        <w:rPr>
          <w:rFonts w:hint="eastAsia" w:ascii="ＭＳ 明朝" w:hAnsi="ＭＳ 明朝" w:eastAsia="ＭＳ 明朝" w:cs="ＭＳ 明朝"/>
        </w:rPr>
        <w:t>とし、同号</w:t>
      </w:r>
      <w:r>
        <w:rPr>
          <w:rFonts w:hint="eastAsia" w:ascii="ＭＳ 明朝" w:hAnsi="ＭＳ 明朝" w:eastAsia="ＭＳ 明朝" w:cs="ＭＳ 明朝"/>
          <w:w w:val="75"/>
          <w:eastAsianLayout w:id="8" w:vert="1" w:vertCompress="1"/>
        </w:rPr>
        <w:t>(45)</w:t>
      </w:r>
      <w:r>
        <w:rPr>
          <w:rFonts w:hint="eastAsia" w:ascii="ＭＳ 明朝" w:hAnsi="ＭＳ 明朝" w:eastAsia="ＭＳ 明朝" w:cs="ＭＳ 明朝"/>
        </w:rPr>
        <w:t>中</w:t>
      </w:r>
      <w:r>
        <w:rPr>
          <w:rFonts w:hint="eastAsia" w:ascii="ＭＳ 明朝" w:hAnsi="ＭＳ 明朝" w:eastAsia="ＭＳ 明朝" w:cs="ＭＳ 明朝"/>
          <w:w w:val="60"/>
          <w:eastAsianLayout w:id="9" w:vert="1" w:vertCompress="1"/>
        </w:rPr>
        <w:t>(xvii)</w:t>
      </w:r>
      <w:r>
        <w:rPr>
          <w:rFonts w:hint="eastAsia" w:ascii="ＭＳ 明朝" w:hAnsi="ＭＳ 明朝" w:eastAsia="ＭＳ 明朝" w:cs="ＭＳ 明朝"/>
        </w:rPr>
        <w:t>を</w:t>
      </w:r>
      <w:r>
        <w:rPr>
          <w:rFonts w:hint="eastAsia" w:ascii="ＭＳ 明朝" w:hAnsi="ＭＳ 明朝" w:eastAsia="ＭＳ 明朝" w:cs="ＭＳ 明朝"/>
          <w:w w:val="69"/>
          <w:eastAsianLayout w:id="10" w:vert="1" w:vertCompress="1"/>
        </w:rPr>
        <w:t>(xix)</w:t>
      </w:r>
      <w:r>
        <w:rPr>
          <w:rFonts w:hint="eastAsia" w:ascii="ＭＳ 明朝" w:hAnsi="ＭＳ 明朝" w:eastAsia="ＭＳ 明朝" w:cs="ＭＳ 明朝"/>
        </w:rPr>
        <w:t>とし、⒳から</w:t>
      </w:r>
      <w:r>
        <w:rPr>
          <w:rFonts w:hint="eastAsia" w:ascii="ＭＳ 明朝" w:hAnsi="ＭＳ 明朝" w:eastAsia="ＭＳ 明朝" w:cs="ＭＳ 明朝"/>
          <w:w w:val="69"/>
          <w:eastAsianLayout w:id="11" w:vert="1" w:vertCompress="1"/>
        </w:rPr>
        <w:t>(xvi)</w:t>
      </w:r>
      <w:r>
        <w:rPr>
          <w:rFonts w:hint="eastAsia" w:ascii="ＭＳ 明朝" w:hAnsi="ＭＳ 明朝" w:eastAsia="ＭＳ 明朝" w:cs="ＭＳ 明朝"/>
        </w:rPr>
        <w:t>までを</w:t>
      </w:r>
      <w:r>
        <w:rPr>
          <w:rFonts w:hint="eastAsia" w:ascii="ＭＳ 明朝" w:hAnsi="ＭＳ 明朝" w:eastAsia="ＭＳ 明朝" w:cs="ＭＳ 明朝"/>
          <w:w w:val="78"/>
          <w:eastAsianLayout w:id="12" w:vert="1" w:vertCompress="1"/>
        </w:rPr>
        <w:t>(xii)</w:t>
      </w:r>
      <w:r>
        <w:rPr>
          <w:rFonts w:hint="eastAsia" w:ascii="ＭＳ 明朝" w:hAnsi="ＭＳ 明朝" w:eastAsia="ＭＳ 明朝" w:cs="ＭＳ 明朝"/>
        </w:rPr>
        <w:t>から</w:t>
      </w:r>
      <w:r>
        <w:rPr>
          <w:rFonts w:hint="eastAsia" w:ascii="ＭＳ 明朝" w:hAnsi="ＭＳ 明朝" w:eastAsia="ＭＳ 明朝" w:cs="ＭＳ 明朝"/>
          <w:w w:val="53"/>
          <w:eastAsianLayout w:id="13" w:vert="1" w:vertCompress="1"/>
        </w:rPr>
        <w:t>(xviii)</w:t>
      </w:r>
      <w:r>
        <w:rPr>
          <w:rFonts w:hint="eastAsia" w:ascii="ＭＳ 明朝" w:hAnsi="ＭＳ 明朝" w:eastAsia="ＭＳ 明朝" w:cs="ＭＳ 明朝"/>
        </w:rPr>
        <w:t>までとし、</w:t>
      </w:r>
      <w:r>
        <w:rPr>
          <w:rFonts w:hint="eastAsia" w:ascii="ＭＳ 明朝" w:hAnsi="ＭＳ 明朝" w:eastAsia="ＭＳ 明朝" w:cs="ＭＳ 明朝"/>
          <w:w w:val="94"/>
          <w:eastAsianLayout w:id="14" w:vert="1" w:vertCompress="1"/>
        </w:rPr>
        <w:t>(ix)</w:t>
      </w:r>
      <w:r>
        <w:rPr>
          <w:rFonts w:hint="eastAsia" w:ascii="ＭＳ 明朝" w:hAnsi="ＭＳ 明朝" w:eastAsia="ＭＳ 明朝" w:cs="ＭＳ 明朝"/>
        </w:rPr>
        <w:t>を⒳とし、その次に次のように加える。</w:t>
      </w:r>
    </w:p>
    <w:p>
      <w:pPr>
        <w:widowControl/>
        <w:ind w:left="807" w:leftChars="300" w:hanging="177" w:hangingChars="100"/>
        <w:jc w:val="left"/>
        <w:rPr>
          <w:rFonts w:cs="Times New Roman"/>
        </w:rPr>
      </w:pPr>
      <w:r>
        <w:rPr>
          <w:w w:val="85"/>
          <w:eastAsianLayout w:id="15" w:vert="1" w:vertCompress="1"/>
        </w:rPr>
        <w:t>(xi)</w:t>
      </w:r>
      <w:r>
        <w:rPr>
          <w:rFonts w:hint="eastAsia" w:cs="ＭＳ 明朝"/>
        </w:rPr>
        <w:t>　呼吸用機器及びガスマスク</w:t>
      </w:r>
    </w:p>
    <w:p>
      <w:pPr>
        <w:widowControl/>
        <w:ind w:firstLine="210" w:firstLineChars="100"/>
        <w:jc w:val="left"/>
        <w:rPr>
          <w:rFonts w:cs="Times New Roman"/>
        </w:rPr>
      </w:pPr>
      <w:r>
        <w:rPr>
          <w:rFonts w:hint="eastAsia" w:cs="ＭＳ 明朝"/>
        </w:rPr>
        <w:t>別表第二の三第二号の二</w:t>
      </w:r>
      <w:r>
        <w:rPr>
          <w:w w:val="72"/>
          <w:eastAsianLayout w:id="16" w:vert="1" w:vertCompress="1"/>
        </w:rPr>
        <w:t>(45)</w:t>
      </w:r>
      <w:r>
        <w:rPr>
          <w:rFonts w:hint="eastAsia" w:cs="ＭＳ 明朝"/>
        </w:rPr>
        <w:t>中</w:t>
      </w:r>
      <w:r>
        <w:rPr>
          <w:w w:val="67"/>
          <w:eastAsianLayout w:id="17" w:vert="1" w:vertCompress="1"/>
        </w:rPr>
        <w:t>(viii)</w:t>
      </w:r>
      <w:r>
        <w:rPr>
          <w:rFonts w:hint="eastAsia" w:cs="ＭＳ 明朝"/>
        </w:rPr>
        <w:t>を</w:t>
      </w:r>
      <w:r>
        <w:rPr>
          <w:w w:val="94"/>
          <w:eastAsianLayout w:id="18" w:vert="1" w:vertCompress="1"/>
        </w:rPr>
        <w:t>(ix)</w:t>
      </w:r>
      <w:r>
        <w:rPr>
          <w:rFonts w:hint="eastAsia" w:cs="ＭＳ 明朝"/>
        </w:rPr>
        <w:t>とし、⒱から</w:t>
      </w:r>
      <w:r>
        <w:rPr>
          <w:w w:val="78"/>
          <w:eastAsianLayout w:id="19" w:vert="1" w:vertCompress="1"/>
        </w:rPr>
        <w:t>(vii)</w:t>
      </w:r>
      <w:r>
        <w:rPr>
          <w:rFonts w:hint="eastAsia" w:cs="ＭＳ 明朝"/>
        </w:rPr>
        <w:t>までを</w:t>
      </w:r>
      <w:r>
        <w:rPr>
          <w:w w:val="94"/>
          <w:eastAsianLayout w:id="20" w:vert="1" w:vertCompress="1"/>
        </w:rPr>
        <w:t>(vi)</w:t>
      </w:r>
      <w:r>
        <w:rPr>
          <w:rFonts w:hint="eastAsia" w:cs="ＭＳ 明朝"/>
        </w:rPr>
        <w:t>から</w:t>
      </w:r>
      <w:r>
        <w:rPr>
          <w:w w:val="67"/>
          <w:eastAsianLayout w:id="21" w:vert="1" w:vertCompress="1"/>
        </w:rPr>
        <w:t>(viii)</w:t>
      </w:r>
      <w:r>
        <w:rPr>
          <w:rFonts w:hint="eastAsia" w:cs="ＭＳ 明朝"/>
        </w:rPr>
        <w:t>までとし、同号</w:t>
      </w:r>
      <w:r>
        <w:rPr>
          <w:w w:val="80"/>
          <w:eastAsianLayout w:id="22" w:vert="1" w:vertCompress="1"/>
        </w:rPr>
        <w:t>(45)</w:t>
      </w:r>
      <w:r>
        <w:rPr>
          <w:w w:val="94"/>
          <w:eastAsianLayout w:id="23" w:vert="1" w:vertCompress="1"/>
        </w:rPr>
        <w:t>(iv)</w:t>
      </w:r>
      <w:r>
        <w:rPr>
          <w:rFonts w:hint="eastAsia" w:cs="ＭＳ 明朝"/>
        </w:rPr>
        <w:t>を次のように改める。</w:t>
      </w:r>
    </w:p>
    <w:p>
      <w:pPr>
        <w:widowControl/>
        <w:ind w:left="807" w:leftChars="300" w:hanging="177" w:hangingChars="100"/>
        <w:jc w:val="left"/>
        <w:rPr>
          <w:rFonts w:cs="Times New Roman"/>
        </w:rPr>
      </w:pPr>
      <w:r>
        <w:rPr>
          <w:w w:val="85"/>
          <w:eastAsianLayout w:id="24" w:vert="1" w:vertCompress="1"/>
        </w:rPr>
        <w:t>(iv)</w:t>
      </w:r>
      <w:r>
        <w:rPr>
          <w:rFonts w:hint="eastAsia" w:cs="ＭＳ 明朝"/>
        </w:rPr>
        <w:t>　写真機、写真用のせん光器具及びせん光電球並びにこれらの部分品及び附属品</w:t>
      </w:r>
    </w:p>
    <w:p>
      <w:pPr>
        <w:widowControl/>
        <w:ind w:firstLine="210" w:firstLineChars="100"/>
        <w:jc w:val="left"/>
        <w:rPr>
          <w:rFonts w:cs="Times New Roman"/>
        </w:rPr>
      </w:pPr>
      <w:r>
        <w:rPr>
          <w:rFonts w:hint="eastAsia" w:cs="ＭＳ 明朝"/>
        </w:rPr>
        <w:t>別表第二の三第二号の二</w:t>
      </w:r>
      <w:r>
        <w:rPr>
          <w:w w:val="72"/>
          <w:eastAsianLayout w:id="25" w:vert="1" w:vertCompress="1"/>
        </w:rPr>
        <w:t>(45)</w:t>
      </w:r>
      <w:r>
        <w:rPr>
          <w:w w:val="94"/>
          <w:eastAsianLayout w:id="26" w:vert="1" w:vertCompress="1"/>
        </w:rPr>
        <w:t>(iv)</w:t>
      </w:r>
      <w:r>
        <w:rPr>
          <w:rFonts w:hint="eastAsia" w:cs="ＭＳ 明朝"/>
        </w:rPr>
        <w:t>を同号</w:t>
      </w:r>
      <w:r>
        <w:rPr>
          <w:w w:val="80"/>
          <w:eastAsianLayout w:id="27" w:vert="1" w:vertCompress="1"/>
        </w:rPr>
        <w:t>(45)</w:t>
      </w:r>
      <w:r>
        <w:rPr>
          <w:rFonts w:hint="eastAsia" w:cs="ＭＳ 明朝"/>
        </w:rPr>
        <w:t>⒱とし、同号</w:t>
      </w:r>
      <w:r>
        <w:rPr>
          <w:w w:val="72"/>
          <w:eastAsianLayout w:id="28" w:vert="1" w:vertCompress="1"/>
        </w:rPr>
        <w:t>(45)</w:t>
      </w:r>
      <w:r>
        <w:rPr>
          <w:w w:val="89"/>
          <w:eastAsianLayout w:id="29" w:vert="1" w:vertCompress="1"/>
        </w:rPr>
        <w:t>(iii)</w:t>
      </w:r>
      <w:r>
        <w:rPr>
          <w:rFonts w:hint="eastAsia" w:cs="ＭＳ 明朝"/>
        </w:rPr>
        <w:t>を同号</w:t>
      </w:r>
      <w:r>
        <w:rPr>
          <w:w w:val="68"/>
          <w:eastAsianLayout w:id="30" w:vert="1" w:vertCompress="1"/>
        </w:rPr>
        <w:t>(45)</w:t>
      </w:r>
      <w:r>
        <w:rPr>
          <w:w w:val="94"/>
          <w:eastAsianLayout w:id="31" w:vert="1" w:vertCompress="1"/>
        </w:rPr>
        <w:t>(iv)</w:t>
      </w:r>
      <w:r>
        <w:rPr>
          <w:rFonts w:hint="eastAsia" w:cs="ＭＳ 明朝"/>
        </w:rPr>
        <w:t>とし、同号</w:t>
      </w:r>
      <w:r>
        <w:rPr>
          <w:w w:val="72"/>
          <w:eastAsianLayout w:id="32" w:vert="1" w:vertCompress="1"/>
        </w:rPr>
        <w:t>(45)</w:t>
      </w:r>
      <w:r>
        <w:rPr>
          <w:eastAsianLayout w:id="33" w:vert="1" w:vertCompress="1"/>
        </w:rPr>
        <w:t>(ii)</w:t>
      </w:r>
      <w:r>
        <w:rPr>
          <w:rFonts w:hint="eastAsia" w:cs="ＭＳ 明朝"/>
        </w:rPr>
        <w:t>の次に次のように加える。</w:t>
      </w:r>
    </w:p>
    <w:p>
      <w:pPr>
        <w:widowControl/>
        <w:ind w:left="797" w:leftChars="300" w:hanging="167" w:hangingChars="100"/>
        <w:jc w:val="left"/>
        <w:rPr>
          <w:rFonts w:cs="Times New Roman"/>
        </w:rPr>
      </w:pPr>
      <w:r>
        <w:rPr>
          <w:w w:val="80"/>
          <w:eastAsianLayout w:id="34" w:vert="1" w:vertCompress="1"/>
        </w:rPr>
        <w:t>(iii)</w:t>
      </w:r>
      <w:r>
        <w:rPr>
          <w:rFonts w:hint="eastAsia" w:cs="ＭＳ 明朝"/>
        </w:rPr>
        <w:t>　視力矯正用眼鏡、保護用眼鏡その他の眼鏡</w:t>
      </w:r>
    </w:p>
    <w:p>
      <w:pPr>
        <w:widowControl/>
        <w:ind w:firstLine="210" w:firstLineChars="100"/>
        <w:jc w:val="left"/>
        <w:rPr>
          <w:rFonts w:cs="Times New Roman"/>
        </w:rPr>
      </w:pPr>
      <w:r>
        <w:rPr>
          <w:rFonts w:hint="eastAsia" w:cs="ＭＳ 明朝"/>
        </w:rPr>
        <w:t>別表第二の三第二号の二</w:t>
      </w:r>
      <w:r>
        <w:rPr>
          <w:w w:val="72"/>
          <w:eastAsianLayout w:id="35" w:vert="1" w:vertCompress="1"/>
        </w:rPr>
        <w:t>(45)</w:t>
      </w:r>
      <w:r>
        <w:rPr>
          <w:rFonts w:hint="eastAsia" w:cs="ＭＳ 明朝"/>
        </w:rPr>
        <w:t>を同号</w:t>
      </w:r>
      <w:r>
        <w:rPr>
          <w:w w:val="80"/>
          <w:eastAsianLayout w:id="36" w:vert="1" w:vertCompress="1"/>
        </w:rPr>
        <w:t>(46)</w:t>
      </w:r>
      <w:r>
        <w:rPr>
          <w:rFonts w:hint="eastAsia" w:cs="ＭＳ 明朝"/>
        </w:rPr>
        <w:t>とし、その次に次のように加える。</w:t>
      </w:r>
    </w:p>
    <w:p>
      <w:pPr>
        <w:widowControl/>
        <w:ind w:left="210" w:leftChars="100" w:firstLine="151" w:firstLineChars="100"/>
        <w:jc w:val="left"/>
        <w:rPr>
          <w:rFonts w:cs="Times New Roman"/>
        </w:rPr>
      </w:pPr>
      <w:r>
        <w:rPr>
          <w:w w:val="72"/>
          <w:eastAsianLayout w:id="37" w:vert="1" w:vertCompress="1"/>
        </w:rPr>
        <w:t>(47)</w:t>
      </w:r>
      <w:r>
        <w:rPr>
          <w:rFonts w:hint="eastAsia" w:cs="ＭＳ 明朝"/>
        </w:rPr>
        <w:t>　刀、剣、やりその他これらに類する武器並びにこれらの部分品及びさや</w:t>
      </w:r>
    </w:p>
    <w:p>
      <w:pPr>
        <w:widowControl/>
        <w:ind w:firstLine="210" w:firstLineChars="100"/>
        <w:jc w:val="left"/>
        <w:rPr>
          <w:rFonts w:cs="Times New Roman"/>
        </w:rPr>
      </w:pPr>
      <w:r>
        <w:rPr>
          <w:rFonts w:hint="eastAsia" w:cs="ＭＳ 明朝"/>
        </w:rPr>
        <w:t>別表第二の三第二号の二</w:t>
      </w:r>
      <w:r>
        <w:rPr>
          <w:w w:val="72"/>
          <w:eastAsianLayout w:id="38" w:vert="1" w:vertCompress="1"/>
        </w:rPr>
        <w:t>(44)</w:t>
      </w:r>
      <w:r>
        <w:rPr>
          <w:rFonts w:hint="eastAsia" w:cs="ＭＳ 明朝"/>
        </w:rPr>
        <w:t>を次のように改める。</w:t>
      </w:r>
    </w:p>
    <w:p>
      <w:pPr>
        <w:widowControl/>
        <w:ind w:left="210" w:leftChars="100" w:firstLine="151" w:firstLineChars="100"/>
        <w:jc w:val="left"/>
        <w:rPr>
          <w:rFonts w:cs="Times New Roman"/>
        </w:rPr>
      </w:pPr>
      <w:r>
        <w:rPr>
          <w:w w:val="72"/>
          <w:eastAsianLayout w:id="39" w:vert="1" w:vertCompress="1"/>
        </w:rPr>
        <w:t>(44)</w:t>
      </w:r>
      <w:r>
        <w:rPr>
          <w:rFonts w:hint="eastAsia" w:cs="ＭＳ 明朝"/>
        </w:rPr>
        <w:t>　船舶及び浮き構造物</w:t>
      </w:r>
    </w:p>
    <w:p>
      <w:pPr>
        <w:widowControl/>
        <w:ind w:firstLine="210" w:firstLineChars="100"/>
        <w:jc w:val="left"/>
        <w:rPr>
          <w:rFonts w:cs="Times New Roman"/>
        </w:rPr>
      </w:pPr>
      <w:r>
        <w:rPr>
          <w:rFonts w:hint="eastAsia" w:cs="ＭＳ 明朝"/>
        </w:rPr>
        <w:t>別表第二の三第二号の二</w:t>
      </w:r>
      <w:r>
        <w:rPr>
          <w:w w:val="74"/>
          <w:eastAsianLayout w:id="40" w:vert="1" w:vertCompress="1"/>
        </w:rPr>
        <w:t>(44)</w:t>
      </w:r>
      <w:r>
        <w:rPr>
          <w:rFonts w:hint="eastAsia" w:cs="ＭＳ 明朝"/>
        </w:rPr>
        <w:t>を同号</w:t>
      </w:r>
      <w:r>
        <w:rPr>
          <w:w w:val="74"/>
          <w:eastAsianLayout w:id="41" w:vert="1" w:vertCompress="1"/>
        </w:rPr>
        <w:t>(45)</w:t>
      </w:r>
      <w:r>
        <w:rPr>
          <w:rFonts w:hint="eastAsia" w:cs="ＭＳ 明朝"/>
        </w:rPr>
        <w:t>とし、同号</w:t>
      </w:r>
      <w:r>
        <w:rPr>
          <w:w w:val="74"/>
          <w:eastAsianLayout w:id="42" w:vert="1" w:vertCompress="1"/>
        </w:rPr>
        <w:t>(43)</w:t>
      </w:r>
      <w:r>
        <w:rPr>
          <w:rFonts w:hint="eastAsia" w:cs="ＭＳ 明朝"/>
        </w:rPr>
        <w:t>を同号</w:t>
      </w:r>
      <w:r>
        <w:rPr>
          <w:w w:val="74"/>
          <w:eastAsianLayout w:id="43" w:vert="1" w:vertCompress="1"/>
        </w:rPr>
        <w:t>(44)</w:t>
      </w:r>
      <w:r>
        <w:rPr>
          <w:rFonts w:hint="eastAsia" w:cs="ＭＳ 明朝"/>
        </w:rPr>
        <w:t>とし、同号</w:t>
      </w:r>
      <w:r>
        <w:rPr>
          <w:w w:val="74"/>
          <w:eastAsianLayout w:id="44" w:vert="1" w:vertCompress="1"/>
        </w:rPr>
        <w:t>(42)</w:t>
      </w:r>
      <w:r>
        <w:rPr>
          <w:rFonts w:hint="eastAsia" w:cs="ＭＳ 明朝"/>
        </w:rPr>
        <w:t>⒤中「無限軌道式トラクター」の下に「並びにこれらの車体並びにこれらの部分品及び附属品」を加え、同号</w:t>
      </w:r>
      <w:r>
        <w:rPr>
          <w:w w:val="72"/>
          <w:eastAsianLayout w:id="45" w:vert="1" w:vertCompress="1"/>
        </w:rPr>
        <w:t>(42)</w:t>
      </w:r>
      <w:r>
        <w:rPr>
          <w:w w:val="85"/>
          <w:eastAsianLayout w:id="46" w:vert="1" w:vertCompress="1"/>
        </w:rPr>
        <w:t>(iv)</w:t>
      </w:r>
      <w:r>
        <w:rPr>
          <w:rFonts w:hint="eastAsia" w:cs="ＭＳ 明朝"/>
        </w:rPr>
        <w:t>中「特殊用途自動車」の下に「及びその車体並びにこれらの部分品及び附属品」を加え、同号</w:t>
      </w:r>
      <w:r>
        <w:rPr>
          <w:w w:val="72"/>
          <w:eastAsianLayout w:id="47" w:vert="1" w:vertCompress="1"/>
        </w:rPr>
        <w:t>(42)</w:t>
      </w:r>
      <w:r>
        <w:rPr>
          <w:rFonts w:hint="eastAsia" w:cs="ＭＳ 明朝"/>
        </w:rPr>
        <w:t>⒱中「トラクター」の下に「及びこれら」を加え、同号</w:t>
      </w:r>
      <w:r>
        <w:rPr>
          <w:w w:val="72"/>
          <w:eastAsianLayout w:id="48" w:vert="1" w:vertCompress="1"/>
        </w:rPr>
        <w:t>(42)</w:t>
      </w:r>
      <w:r>
        <w:rPr>
          <w:w w:val="85"/>
          <w:eastAsianLayout w:id="49" w:vert="1" w:vertCompress="1"/>
        </w:rPr>
        <w:t>(vi)</w:t>
      </w:r>
      <w:r>
        <w:rPr>
          <w:rFonts w:hint="eastAsia" w:cs="ＭＳ 明朝"/>
        </w:rPr>
        <w:t>中「及びセミトレーラー並びにこれらの車両又はその他の車両」を「、セミトレーラーその他車両及びこれら」に改め、同号</w:t>
      </w:r>
      <w:r>
        <w:rPr>
          <w:w w:val="72"/>
          <w:eastAsianLayout w:id="50" w:vert="1" w:vertCompress="1"/>
        </w:rPr>
        <w:t>(42)</w:t>
      </w:r>
      <w:r>
        <w:rPr>
          <w:w w:val="85"/>
          <w:eastAsianLayout w:id="51" w:vert="1" w:vertCompress="1"/>
        </w:rPr>
        <w:t>(vi)</w:t>
      </w:r>
      <w:r>
        <w:rPr>
          <w:rFonts w:hint="eastAsia" w:cs="ＭＳ 明朝"/>
        </w:rPr>
        <w:t>を同号</w:t>
      </w:r>
      <w:r>
        <w:rPr>
          <w:w w:val="72"/>
          <w:eastAsianLayout w:id="52" w:vert="1" w:vertCompress="1"/>
        </w:rPr>
        <w:t>(42)</w:t>
      </w:r>
      <w:r>
        <w:rPr>
          <w:w w:val="60"/>
          <w:eastAsianLayout w:id="53" w:vert="1" w:vertCompress="1"/>
        </w:rPr>
        <w:t>(viii)</w:t>
      </w:r>
      <w:r>
        <w:rPr>
          <w:rFonts w:hint="eastAsia" w:cs="ＭＳ 明朝"/>
        </w:rPr>
        <w:t>とし、同号</w:t>
      </w:r>
      <w:r>
        <w:rPr>
          <w:w w:val="72"/>
          <w:eastAsianLayout w:id="54" w:vert="1" w:vertCompress="1"/>
        </w:rPr>
        <w:t>(42)</w:t>
      </w:r>
      <w:r>
        <w:rPr>
          <w:rFonts w:hint="eastAsia" w:cs="ＭＳ 明朝"/>
        </w:rPr>
        <w:t>⒱の次に次のように加える。</w:t>
      </w:r>
    </w:p>
    <w:p>
      <w:pPr>
        <w:widowControl/>
        <w:ind w:left="807" w:leftChars="300" w:hanging="177" w:hangingChars="100"/>
        <w:jc w:val="left"/>
        <w:rPr>
          <w:rFonts w:cs="Times New Roman"/>
        </w:rPr>
      </w:pPr>
      <w:r>
        <w:rPr>
          <w:w w:val="85"/>
          <w:eastAsianLayout w:id="55" w:vert="1" w:vertCompress="1"/>
        </w:rPr>
        <w:t>(vi)</w:t>
      </w:r>
      <w:r>
        <w:rPr>
          <w:rFonts w:hint="eastAsia" w:cs="ＭＳ 明朝"/>
        </w:rPr>
        <w:t>　モーターサイクル</w:t>
      </w:r>
    </w:p>
    <w:p>
      <w:pPr>
        <w:widowControl/>
        <w:ind w:left="776" w:leftChars="300" w:hanging="146" w:hangingChars="100"/>
        <w:jc w:val="left"/>
        <w:rPr>
          <w:rFonts w:cs="Times New Roman"/>
        </w:rPr>
      </w:pPr>
      <w:r>
        <w:rPr>
          <w:w w:val="70"/>
          <w:eastAsianLayout w:id="56" w:vert="1" w:vertCompress="1"/>
        </w:rPr>
        <w:t>(vii)</w:t>
      </w:r>
      <w:r>
        <w:rPr>
          <w:rFonts w:hint="eastAsia" w:cs="ＭＳ 明朝"/>
        </w:rPr>
        <w:t>　自転車及びサイドカー並びにこれらの部分品及び附属品</w:t>
      </w:r>
    </w:p>
    <w:p>
      <w:pPr>
        <w:widowControl/>
        <w:ind w:firstLine="210" w:firstLineChars="100"/>
        <w:jc w:val="left"/>
        <w:rPr>
          <w:rFonts w:cs="Times New Roman"/>
        </w:rPr>
      </w:pPr>
      <w:r>
        <w:rPr>
          <w:rFonts w:hint="eastAsia" w:cs="ＭＳ 明朝"/>
        </w:rPr>
        <w:t>別表第二の三第二号の二</w:t>
      </w:r>
      <w:r>
        <w:rPr>
          <w:w w:val="72"/>
          <w:eastAsianLayout w:id="57" w:vert="1" w:vertCompress="1"/>
        </w:rPr>
        <w:t>(42)</w:t>
      </w:r>
      <w:r>
        <w:rPr>
          <w:rFonts w:hint="eastAsia" w:cs="ＭＳ 明朝"/>
        </w:rPr>
        <w:t>を同号</w:t>
      </w:r>
      <w:r>
        <w:rPr>
          <w:w w:val="72"/>
          <w:eastAsianLayout w:id="58" w:vert="1" w:vertCompress="1"/>
        </w:rPr>
        <w:t>(43)</w:t>
      </w:r>
      <w:r>
        <w:rPr>
          <w:rFonts w:hint="eastAsia" w:cs="ＭＳ 明朝"/>
        </w:rPr>
        <w:t>とし、同号</w:t>
      </w:r>
      <w:r>
        <w:rPr>
          <w:w w:val="72"/>
          <w:eastAsianLayout w:id="59" w:vert="1" w:vertCompress="1"/>
        </w:rPr>
        <w:t>(41)</w:t>
      </w:r>
      <w:r>
        <w:rPr>
          <w:rFonts w:hint="eastAsia" w:cs="ＭＳ 明朝"/>
        </w:rPr>
        <w:t>を次のように改める。</w:t>
      </w:r>
    </w:p>
    <w:p>
      <w:pPr>
        <w:widowControl/>
        <w:ind w:left="210" w:leftChars="100" w:firstLine="151" w:firstLineChars="100"/>
        <w:jc w:val="left"/>
        <w:rPr>
          <w:rFonts w:cs="Times New Roman"/>
        </w:rPr>
      </w:pPr>
      <w:r>
        <w:rPr>
          <w:w w:val="72"/>
          <w:eastAsianLayout w:id="60" w:vert="1" w:vertCompress="1"/>
        </w:rPr>
        <w:t>(41)</w:t>
      </w:r>
      <w:r>
        <w:rPr>
          <w:rFonts w:hint="eastAsia" w:cs="ＭＳ 明朝"/>
        </w:rPr>
        <w:t>　鉄道用又は軌道用の機関車及び車両、鉄道又は軌道の線路用装備品及び機械式交通信号用機器並びにこれらの部分品</w:t>
      </w:r>
    </w:p>
    <w:p>
      <w:pPr>
        <w:widowControl/>
        <w:ind w:firstLine="210" w:firstLineChars="100"/>
        <w:jc w:val="left"/>
        <w:rPr>
          <w:rFonts w:cs="Times New Roman"/>
        </w:rPr>
      </w:pPr>
      <w:r>
        <w:rPr>
          <w:rFonts w:hint="eastAsia" w:cs="ＭＳ 明朝"/>
        </w:rPr>
        <w:t>別表第二の三第二号の二</w:t>
      </w:r>
      <w:r>
        <w:rPr>
          <w:w w:val="72"/>
          <w:eastAsianLayout w:id="61" w:vert="1" w:vertCompress="1"/>
        </w:rPr>
        <w:t>(41)</w:t>
      </w:r>
      <w:r>
        <w:rPr>
          <w:rFonts w:hint="eastAsia" w:cs="ＭＳ 明朝"/>
        </w:rPr>
        <w:t>を同号</w:t>
      </w:r>
      <w:r>
        <w:rPr>
          <w:w w:val="72"/>
          <w:eastAsianLayout w:id="62" w:vert="1" w:vertCompress="1"/>
        </w:rPr>
        <w:t>(42)</w:t>
      </w:r>
      <w:r>
        <w:rPr>
          <w:rFonts w:hint="eastAsia" w:cs="ＭＳ 明朝"/>
        </w:rPr>
        <w:t>とし、同号</w:t>
      </w:r>
      <w:r>
        <w:rPr>
          <w:w w:val="72"/>
          <w:eastAsianLayout w:id="63" w:vert="1" w:vertCompress="1"/>
        </w:rPr>
        <w:t>(40)</w:t>
      </w:r>
      <w:r>
        <w:rPr>
          <w:rFonts w:hint="eastAsia" w:cs="ＭＳ 明朝"/>
        </w:rPr>
        <w:t>中</w:t>
      </w:r>
      <w:r>
        <w:rPr>
          <w:w w:val="40"/>
          <w:eastAsianLayout w:id="64" w:vert="1" w:vertCompress="1"/>
        </w:rPr>
        <w:t>(xxxiii)</w:t>
      </w:r>
      <w:r>
        <w:rPr>
          <w:rFonts w:hint="eastAsia" w:cs="ＭＳ 明朝"/>
        </w:rPr>
        <w:t>を</w:t>
      </w:r>
      <w:r>
        <w:rPr>
          <w:w w:val="85"/>
          <w:eastAsianLayout w:id="65" w:vert="1" w:vertCompress="1"/>
        </w:rPr>
        <w:t>(xl)</w:t>
      </w:r>
      <w:r>
        <w:rPr>
          <w:rFonts w:hint="eastAsia" w:cs="ＭＳ 明朝"/>
        </w:rPr>
        <w:t>とし、</w:t>
      </w:r>
      <w:r>
        <w:rPr>
          <w:w w:val="44"/>
          <w:eastAsianLayout w:id="66" w:vert="1" w:vertCompress="1"/>
        </w:rPr>
        <w:t>(xxxii)</w:t>
      </w:r>
      <w:r>
        <w:rPr>
          <w:rFonts w:hint="eastAsia" w:cs="ＭＳ 明朝"/>
        </w:rPr>
        <w:t>を</w:t>
      </w:r>
      <w:r>
        <w:rPr>
          <w:w w:val="41"/>
          <w:eastAsianLayout w:id="67" w:vert="1" w:vertCompress="1"/>
        </w:rPr>
        <w:t>(xxxix)</w:t>
      </w:r>
      <w:r>
        <w:rPr>
          <w:rFonts w:hint="eastAsia" w:cs="ＭＳ 明朝"/>
        </w:rPr>
        <w:t>とし、</w:t>
      </w:r>
      <w:r>
        <w:rPr>
          <w:w w:val="50"/>
          <w:eastAsianLayout w:id="68" w:vert="1" w:vertCompress="1"/>
        </w:rPr>
        <w:t>(xxxi)</w:t>
      </w:r>
      <w:r>
        <w:rPr>
          <w:rFonts w:hint="eastAsia" w:cs="ＭＳ 明朝"/>
        </w:rPr>
        <w:t>を</w:t>
      </w:r>
      <w:r>
        <w:rPr>
          <w:w w:val="41"/>
          <w:eastAsianLayout w:id="69" w:vert="1" w:vertCompress="1"/>
        </w:rPr>
        <w:t>(xxviii)</w:t>
      </w:r>
      <w:r>
        <w:rPr>
          <w:rFonts w:hint="eastAsia" w:cs="ＭＳ 明朝"/>
        </w:rPr>
        <w:t>とし、同号</w:t>
      </w:r>
      <w:r>
        <w:rPr>
          <w:w w:val="72"/>
          <w:eastAsianLayout w:id="70" w:vert="1" w:vertCompress="1"/>
        </w:rPr>
        <w:t>(40)</w:t>
      </w:r>
      <w:r>
        <w:rPr>
          <w:w w:val="56"/>
          <w:eastAsianLayout w:id="71" w:vert="1" w:vertCompress="1"/>
        </w:rPr>
        <w:t>(xxx)</w:t>
      </w:r>
      <w:r>
        <w:rPr>
          <w:rFonts w:hint="eastAsia" w:cs="ＭＳ 明朝"/>
        </w:rPr>
        <w:t>を次のように改める。</w:t>
      </w:r>
    </w:p>
    <w:p>
      <w:pPr>
        <w:widowControl/>
        <w:ind w:left="746" w:leftChars="300" w:hanging="116" w:hangingChars="100"/>
        <w:jc w:val="left"/>
        <w:rPr>
          <w:rFonts w:cs="Times New Roman"/>
        </w:rPr>
      </w:pPr>
      <w:r>
        <w:rPr>
          <w:w w:val="56"/>
          <w:eastAsianLayout w:id="72" w:vert="1" w:vertCompress="1"/>
        </w:rPr>
        <w:t>(xxx)</w:t>
      </w:r>
      <w:r>
        <w:rPr>
          <w:rFonts w:hint="eastAsia" w:cs="ＭＳ 明朝"/>
        </w:rPr>
        <w:t>　炭素電極、炭素ブラシ、ランプ用炭素棒、電池用炭素棒その他の製品であつて黒鉛その他の炭素のもの</w:t>
      </w:r>
    </w:p>
    <w:p>
      <w:pPr>
        <w:widowControl/>
        <w:ind w:firstLine="210" w:firstLineChars="100"/>
        <w:jc w:val="left"/>
        <w:rPr>
          <w:rFonts w:cs="Times New Roman"/>
        </w:rPr>
      </w:pPr>
      <w:r>
        <w:rPr>
          <w:rFonts w:hint="eastAsia" w:cs="ＭＳ 明朝"/>
        </w:rPr>
        <w:t>別表第二の三第二号の二</w:t>
      </w:r>
      <w:r>
        <w:rPr>
          <w:w w:val="72"/>
          <w:eastAsianLayout w:id="73" w:vert="1" w:vertCompress="1"/>
        </w:rPr>
        <w:t>(40)</w:t>
      </w:r>
      <w:r>
        <w:rPr>
          <w:w w:val="56"/>
          <w:eastAsianLayout w:id="74" w:vert="1" w:vertCompress="1"/>
        </w:rPr>
        <w:t>(xxx)</w:t>
      </w:r>
      <w:r>
        <w:rPr>
          <w:rFonts w:hint="eastAsia" w:cs="ＭＳ 明朝"/>
        </w:rPr>
        <w:t>を同号</w:t>
      </w:r>
      <w:r>
        <w:rPr>
          <w:w w:val="72"/>
          <w:eastAsianLayout w:id="75" w:vert="1" w:vertCompress="1"/>
        </w:rPr>
        <w:t>(40)</w:t>
      </w:r>
      <w:r>
        <w:rPr>
          <w:w w:val="41"/>
          <w:eastAsianLayout w:id="76" w:vert="1" w:vertCompress="1"/>
        </w:rPr>
        <w:t>(xxxvi)</w:t>
      </w:r>
      <w:r>
        <w:rPr>
          <w:rFonts w:hint="eastAsia" w:cs="ＭＳ 明朝"/>
        </w:rPr>
        <w:t>とし、その次に次のように加える。</w:t>
      </w:r>
    </w:p>
    <w:p>
      <w:pPr>
        <w:widowControl/>
        <w:ind w:left="707" w:leftChars="300" w:hanging="77" w:hangingChars="100"/>
        <w:jc w:val="left"/>
        <w:rPr>
          <w:rFonts w:cs="Times New Roman"/>
        </w:rPr>
      </w:pPr>
      <w:r>
        <w:rPr>
          <w:w w:val="37"/>
          <w:eastAsianLayout w:id="77" w:vert="1" w:vertCompress="1"/>
        </w:rPr>
        <w:t>(xxxvii)</w:t>
      </w:r>
      <w:r>
        <w:rPr>
          <w:rFonts w:hint="eastAsia" w:cs="ＭＳ 明朝"/>
        </w:rPr>
        <w:t>　がい子</w:t>
      </w:r>
    </w:p>
    <w:p>
      <w:pPr>
        <w:widowControl/>
        <w:ind w:firstLine="210" w:firstLineChars="100"/>
        <w:jc w:val="left"/>
        <w:rPr>
          <w:rFonts w:cs="Times New Roman"/>
        </w:rPr>
      </w:pPr>
      <w:r>
        <w:rPr>
          <w:rFonts w:hint="eastAsia" w:cs="ＭＳ 明朝"/>
        </w:rPr>
        <w:t>別表第二の三第二号の二</w:t>
      </w:r>
      <w:r>
        <w:rPr>
          <w:w w:val="72"/>
          <w:eastAsianLayout w:id="78" w:vert="1" w:vertCompress="1"/>
        </w:rPr>
        <w:t>(40)</w:t>
      </w:r>
      <w:r>
        <w:rPr>
          <w:w w:val="50"/>
          <w:eastAsianLayout w:id="79" w:vert="1" w:vertCompress="1"/>
        </w:rPr>
        <w:t>(xxix)</w:t>
      </w:r>
      <w:r>
        <w:rPr>
          <w:rFonts w:hint="eastAsia" w:cs="ＭＳ 明朝"/>
        </w:rPr>
        <w:t>を同号</w:t>
      </w:r>
      <w:r>
        <w:rPr>
          <w:w w:val="72"/>
          <w:eastAsianLayout w:id="80" w:vert="1" w:vertCompress="1"/>
        </w:rPr>
        <w:t>(40)</w:t>
      </w:r>
      <w:r>
        <w:rPr>
          <w:w w:val="46"/>
          <w:eastAsianLayout w:id="81" w:vert="1" w:vertCompress="1"/>
        </w:rPr>
        <w:t>(xxxv)</w:t>
      </w:r>
      <w:r>
        <w:rPr>
          <w:rFonts w:hint="eastAsia" w:cs="ＭＳ 明朝"/>
        </w:rPr>
        <w:t>とし、同号</w:t>
      </w:r>
      <w:r>
        <w:rPr>
          <w:w w:val="73"/>
          <w:eastAsianLayout w:id="82" w:vert="1" w:vertCompress="1"/>
        </w:rPr>
        <w:t>(40)</w:t>
      </w:r>
      <w:r>
        <w:rPr>
          <w:w w:val="41"/>
          <w:eastAsianLayout w:id="83" w:vert="1" w:vertCompress="1"/>
        </w:rPr>
        <w:t>(xxviii)</w:t>
      </w:r>
      <w:r>
        <w:rPr>
          <w:rFonts w:hint="eastAsia" w:cs="ＭＳ 明朝"/>
        </w:rPr>
        <w:t>中「及び電気」を「、電気」に改め、「機器」の下に「、電子たばこその他これに類する個人用の電気的な気化用器具その他の電気機器及びその部分品」を加え、同号</w:t>
      </w:r>
      <w:r>
        <w:rPr>
          <w:w w:val="72"/>
          <w:eastAsianLayout w:id="84" w:vert="1" w:vertCompress="1"/>
        </w:rPr>
        <w:t>(40)</w:t>
      </w:r>
      <w:r>
        <w:rPr>
          <w:w w:val="40"/>
          <w:eastAsianLayout w:id="85" w:vert="1" w:vertCompress="1"/>
        </w:rPr>
        <w:t>(xxviii)</w:t>
      </w:r>
      <w:r>
        <w:rPr>
          <w:rFonts w:hint="eastAsia" w:cs="ＭＳ 明朝"/>
        </w:rPr>
        <w:t>を同号</w:t>
      </w:r>
      <w:r>
        <w:rPr>
          <w:w w:val="72"/>
          <w:eastAsianLayout w:id="86" w:vert="1" w:vertCompress="1"/>
        </w:rPr>
        <w:t>(40)</w:t>
      </w:r>
      <w:r>
        <w:rPr>
          <w:w w:val="41"/>
          <w:eastAsianLayout w:id="87" w:vert="1" w:vertCompress="1"/>
        </w:rPr>
        <w:t>(xxxiv)</w:t>
      </w:r>
      <w:r>
        <w:rPr>
          <w:rFonts w:hint="eastAsia" w:cs="ＭＳ 明朝"/>
        </w:rPr>
        <w:t>とし、同号</w:t>
      </w:r>
      <w:r>
        <w:rPr>
          <w:w w:val="72"/>
          <w:eastAsianLayout w:id="88" w:vert="1" w:vertCompress="1"/>
        </w:rPr>
        <w:t>(40)</w:t>
      </w:r>
      <w:r>
        <w:rPr>
          <w:rFonts w:hint="eastAsia" w:cs="ＭＳ 明朝"/>
        </w:rPr>
        <w:t>中</w:t>
      </w:r>
      <w:r>
        <w:rPr>
          <w:w w:val="44"/>
          <w:eastAsianLayout w:id="89" w:vert="1" w:vertCompress="1"/>
        </w:rPr>
        <w:t>(xxvii)</w:t>
      </w:r>
      <w:r>
        <w:rPr>
          <w:rFonts w:hint="eastAsia" w:cs="ＭＳ 明朝"/>
        </w:rPr>
        <w:t>を</w:t>
      </w:r>
      <w:r>
        <w:rPr>
          <w:w w:val="40"/>
          <w:eastAsianLayout w:id="90" w:vert="1" w:vertCompress="1"/>
        </w:rPr>
        <w:t>(xxxiii)</w:t>
      </w:r>
      <w:r>
        <w:rPr>
          <w:rFonts w:hint="eastAsia" w:cs="ＭＳ 明朝"/>
        </w:rPr>
        <w:t>とし、</w:t>
      </w:r>
      <w:r>
        <w:rPr>
          <w:w w:val="50"/>
          <w:eastAsianLayout w:id="91" w:vert="1" w:vertCompress="1"/>
        </w:rPr>
        <w:t>(xxvi)</w:t>
      </w:r>
      <w:r>
        <w:rPr>
          <w:rFonts w:hint="eastAsia" w:cs="ＭＳ 明朝"/>
        </w:rPr>
        <w:t>を</w:t>
      </w:r>
      <w:r>
        <w:rPr>
          <w:w w:val="44"/>
          <w:eastAsianLayout w:id="92" w:vert="1" w:vertCompress="1"/>
        </w:rPr>
        <w:t>(xxxii)</w:t>
      </w:r>
      <w:r>
        <w:rPr>
          <w:rFonts w:hint="eastAsia" w:cs="ＭＳ 明朝"/>
        </w:rPr>
        <w:t>とし、</w:t>
      </w:r>
      <w:r>
        <w:rPr>
          <w:w w:val="56"/>
          <w:eastAsianLayout w:id="93" w:vert="1" w:vertCompress="1"/>
        </w:rPr>
        <w:t>(xxv)</w:t>
      </w:r>
      <w:r>
        <w:rPr>
          <w:rFonts w:hint="eastAsia" w:cs="ＭＳ 明朝"/>
        </w:rPr>
        <w:t>を</w:t>
      </w:r>
      <w:r>
        <w:rPr>
          <w:w w:val="50"/>
          <w:eastAsianLayout w:id="94" w:vert="1" w:vertCompress="1"/>
        </w:rPr>
        <w:t>(xxxi)</w:t>
      </w:r>
      <w:r>
        <w:rPr>
          <w:rFonts w:hint="eastAsia" w:cs="ＭＳ 明朝"/>
        </w:rPr>
        <w:t>とし、同号</w:t>
      </w:r>
      <w:r>
        <w:rPr>
          <w:w w:val="72"/>
          <w:eastAsianLayout w:id="95" w:vert="1" w:vertCompress="1"/>
        </w:rPr>
        <w:t>(40)</w:t>
      </w:r>
      <w:r>
        <w:rPr>
          <w:w w:val="50"/>
          <w:eastAsianLayout w:id="96" w:vert="1" w:vertCompress="1"/>
        </w:rPr>
        <w:t>(xxiv)</w:t>
      </w:r>
      <w:r>
        <w:rPr>
          <w:rFonts w:hint="eastAsia" w:cs="ＭＳ 明朝"/>
        </w:rPr>
        <w:t>中「発光ダイオード光源」の下に「並びにこれらの部分品」を加え、同号</w:t>
      </w:r>
      <w:r>
        <w:rPr>
          <w:w w:val="72"/>
          <w:eastAsianLayout w:id="97" w:vert="1" w:vertCompress="1"/>
        </w:rPr>
        <w:t>(40)</w:t>
      </w:r>
      <w:r>
        <w:rPr>
          <w:w w:val="50"/>
          <w:eastAsianLayout w:id="98" w:vert="1" w:vertCompress="1"/>
        </w:rPr>
        <w:t>(xxiv)</w:t>
      </w:r>
      <w:r>
        <w:rPr>
          <w:rFonts w:hint="eastAsia" w:cs="ＭＳ 明朝"/>
        </w:rPr>
        <w:t>を同号</w:t>
      </w:r>
      <w:r>
        <w:rPr>
          <w:w w:val="72"/>
          <w:eastAsianLayout w:id="99" w:vert="1" w:vertCompress="1"/>
        </w:rPr>
        <w:t>(40)</w:t>
      </w:r>
      <w:r>
        <w:rPr>
          <w:w w:val="56"/>
          <w:eastAsianLayout w:id="100" w:vert="1" w:vertCompress="1"/>
        </w:rPr>
        <w:t>(xxx)</w:t>
      </w:r>
      <w:r>
        <w:rPr>
          <w:rFonts w:hint="eastAsia" w:cs="ＭＳ 明朝"/>
        </w:rPr>
        <w:t>とし、同号</w:t>
      </w:r>
      <w:r>
        <w:rPr>
          <w:w w:val="72"/>
          <w:eastAsianLayout w:id="101" w:vert="1" w:vertCompress="1"/>
        </w:rPr>
        <w:t>(40)</w:t>
      </w:r>
      <w:r>
        <w:rPr>
          <w:w w:val="48"/>
          <w:eastAsianLayout w:id="102" w:vert="1" w:vertCompress="1"/>
        </w:rPr>
        <w:t>(xxiii)</w:t>
      </w:r>
      <w:r>
        <w:rPr>
          <w:rFonts w:hint="eastAsia" w:cs="ＭＳ 明朝"/>
        </w:rPr>
        <w:t>を同号</w:t>
      </w:r>
      <w:r>
        <w:rPr>
          <w:w w:val="72"/>
          <w:eastAsianLayout w:id="103" w:vert="1" w:vertCompress="1"/>
        </w:rPr>
        <w:t>(40)</w:t>
      </w:r>
      <w:r>
        <w:rPr>
          <w:w w:val="50"/>
          <w:eastAsianLayout w:id="104" w:vert="1" w:vertCompress="1"/>
        </w:rPr>
        <w:t>(xxix)</w:t>
      </w:r>
      <w:r>
        <w:rPr>
          <w:rFonts w:hint="eastAsia" w:cs="ＭＳ 明朝"/>
        </w:rPr>
        <w:t>とし、同号</w:t>
      </w:r>
      <w:r>
        <w:rPr>
          <w:w w:val="72"/>
          <w:eastAsianLayout w:id="105" w:vert="1" w:vertCompress="1"/>
        </w:rPr>
        <w:t>(40)</w:t>
      </w:r>
      <w:r>
        <w:rPr>
          <w:w w:val="54"/>
          <w:eastAsianLayout w:id="106" w:vert="1" w:vertCompress="1"/>
        </w:rPr>
        <w:t>(xxii)</w:t>
      </w:r>
      <w:r>
        <w:rPr>
          <w:rFonts w:hint="eastAsia" w:cs="ＭＳ 明朝"/>
        </w:rPr>
        <w:t>中「これらの機器又は光ファイバー用若しくは光ファイバーケーブル用の接続子」を「光ファイバー用又は光ファイバーケーブル用の接続子並びにこれら」に改め、同号</w:t>
      </w:r>
      <w:r>
        <w:rPr>
          <w:w w:val="72"/>
          <w:eastAsianLayout w:id="107" w:vert="1" w:vertCompress="1"/>
        </w:rPr>
        <w:t>(40)</w:t>
      </w:r>
      <w:r>
        <w:rPr>
          <w:w w:val="54"/>
          <w:eastAsianLayout w:id="108" w:vert="1" w:vertCompress="1"/>
        </w:rPr>
        <w:t>(xxii)</w:t>
      </w:r>
      <w:r>
        <w:rPr>
          <w:rFonts w:hint="eastAsia" w:cs="ＭＳ 明朝"/>
        </w:rPr>
        <w:t>を同号</w:t>
      </w:r>
      <w:r>
        <w:rPr>
          <w:w w:val="72"/>
          <w:eastAsianLayout w:id="109" w:vert="1" w:vertCompress="1"/>
        </w:rPr>
        <w:t>(40)</w:t>
      </w:r>
      <w:r>
        <w:rPr>
          <w:w w:val="40"/>
          <w:eastAsianLayout w:id="110" w:vert="1" w:vertCompress="1"/>
        </w:rPr>
        <w:t>(xxviii)</w:t>
      </w:r>
      <w:r>
        <w:rPr>
          <w:rFonts w:hint="eastAsia" w:cs="ＭＳ 明朝"/>
        </w:rPr>
        <w:t>とし、同号</w:t>
      </w:r>
      <w:r>
        <w:rPr>
          <w:w w:val="72"/>
          <w:eastAsianLayout w:id="111" w:vert="1" w:vertCompress="1"/>
        </w:rPr>
        <w:t>(40)</w:t>
      </w:r>
      <w:r>
        <w:rPr>
          <w:rFonts w:hint="eastAsia" w:cs="ＭＳ 明朝"/>
        </w:rPr>
        <w:t>中</w:t>
      </w:r>
      <w:r>
        <w:rPr>
          <w:w w:val="50"/>
          <w:eastAsianLayout w:id="112" w:vert="1" w:vertCompress="1"/>
        </w:rPr>
        <w:t>(xxvi)</w:t>
      </w:r>
      <w:r>
        <w:rPr>
          <w:rFonts w:hint="eastAsia" w:cs="ＭＳ 明朝"/>
        </w:rPr>
        <w:t>を</w:t>
      </w:r>
      <w:r>
        <w:rPr>
          <w:w w:val="63"/>
          <w:eastAsianLayout w:id="113" w:vert="1" w:vertCompress="1"/>
        </w:rPr>
        <w:t>(xxi)</w:t>
      </w:r>
      <w:r>
        <w:rPr>
          <w:rFonts w:hint="eastAsia" w:cs="ＭＳ 明朝"/>
        </w:rPr>
        <w:t>とし、</w:t>
      </w:r>
      <w:r>
        <w:rPr>
          <w:w w:val="44"/>
          <w:eastAsianLayout w:id="114" w:vert="1" w:vertCompress="1"/>
        </w:rPr>
        <w:t>(xxvii)</w:t>
      </w:r>
      <w:r>
        <w:rPr>
          <w:rFonts w:hint="eastAsia" w:cs="ＭＳ 明朝"/>
        </w:rPr>
        <w:t>を</w:t>
      </w:r>
      <w:r>
        <w:rPr>
          <w:w w:val="74"/>
          <w:eastAsianLayout w:id="115" w:vert="1" w:vertCompress="1"/>
        </w:rPr>
        <w:t>(xx)</w:t>
      </w:r>
      <w:r>
        <w:rPr>
          <w:rFonts w:hint="eastAsia" w:cs="ＭＳ 明朝"/>
        </w:rPr>
        <w:t>とし、</w:t>
      </w:r>
      <w:r>
        <w:rPr>
          <w:w w:val="50"/>
          <w:eastAsianLayout w:id="116" w:vert="1" w:vertCompress="1"/>
        </w:rPr>
        <w:t>(xxvi)</w:t>
      </w:r>
      <w:r>
        <w:rPr>
          <w:rFonts w:hint="eastAsia" w:cs="ＭＳ 明朝"/>
        </w:rPr>
        <w:t>を</w:t>
      </w:r>
      <w:r>
        <w:rPr>
          <w:w w:val="63"/>
          <w:eastAsianLayout w:id="117" w:vert="1" w:vertCompress="1"/>
        </w:rPr>
        <w:t>(xix)</w:t>
      </w:r>
      <w:r>
        <w:rPr>
          <w:rFonts w:hint="eastAsia" w:cs="ＭＳ 明朝"/>
        </w:rPr>
        <w:t>とし、</w:t>
      </w:r>
      <w:r>
        <w:rPr>
          <w:w w:val="56"/>
          <w:eastAsianLayout w:id="118" w:vert="1" w:vertCompress="1"/>
        </w:rPr>
        <w:t>(xxv)</w:t>
      </w:r>
      <w:r>
        <w:rPr>
          <w:rFonts w:hint="eastAsia" w:cs="ＭＳ 明朝"/>
        </w:rPr>
        <w:t>を</w:t>
      </w:r>
      <w:r>
        <w:rPr>
          <w:w w:val="48"/>
          <w:eastAsianLayout w:id="119" w:vert="1" w:vertCompress="1"/>
        </w:rPr>
        <w:t>(xviii)</w:t>
      </w:r>
      <w:r>
        <w:rPr>
          <w:rFonts w:hint="eastAsia" w:cs="ＭＳ 明朝"/>
        </w:rPr>
        <w:t>とし、その次に次のように加える。</w:t>
      </w:r>
    </w:p>
    <w:p>
      <w:pPr>
        <w:widowControl/>
        <w:ind w:left="735" w:leftChars="300" w:hanging="105" w:hangingChars="100"/>
        <w:jc w:val="left"/>
        <w:rPr>
          <w:rFonts w:cs="Times New Roman"/>
        </w:rPr>
      </w:pPr>
      <w:r>
        <w:rPr>
          <w:w w:val="50"/>
          <w:eastAsianLayout w:id="120" w:vert="1" w:vertCompress="1"/>
        </w:rPr>
        <w:t>(xxiv)</w:t>
      </w:r>
      <w:r>
        <w:rPr>
          <w:rFonts w:hint="eastAsia" w:cs="ＭＳ 明朝"/>
        </w:rPr>
        <w:t>　電気式の音響信号用又は可視信号用の機器及びこれらの部分品</w:t>
      </w:r>
    </w:p>
    <w:p>
      <w:pPr>
        <w:widowControl/>
        <w:ind w:firstLine="210" w:firstLineChars="100"/>
        <w:jc w:val="left"/>
        <w:rPr>
          <w:rFonts w:cs="Times New Roman"/>
        </w:rPr>
      </w:pPr>
      <w:r>
        <w:rPr>
          <w:rFonts w:hint="eastAsia" w:cs="ＭＳ 明朝"/>
        </w:rPr>
        <w:t>別表第二の三第二号の二</w:t>
      </w:r>
      <w:r>
        <w:rPr>
          <w:w w:val="72"/>
          <w:eastAsianLayout w:id="121" w:vert="1" w:vertCompress="1"/>
        </w:rPr>
        <w:t>(40)</w:t>
      </w:r>
      <w:r>
        <w:rPr>
          <w:w w:val="54"/>
          <w:eastAsianLayout w:id="122" w:vert="1" w:vertCompress="1"/>
        </w:rPr>
        <w:t>(xvii)</w:t>
      </w:r>
      <w:r>
        <w:rPr>
          <w:rFonts w:hint="eastAsia" w:cs="ＭＳ 明朝"/>
        </w:rPr>
        <w:t>を削り、同号</w:t>
      </w:r>
      <w:r>
        <w:rPr>
          <w:w w:val="72"/>
          <w:eastAsianLayout w:id="123" w:vert="1" w:vertCompress="1"/>
        </w:rPr>
        <w:t>(40)</w:t>
      </w:r>
      <w:r>
        <w:rPr>
          <w:w w:val="63"/>
          <w:eastAsianLayout w:id="124" w:vert="1" w:vertCompress="1"/>
        </w:rPr>
        <w:t>(xvi)</w:t>
      </w:r>
      <w:r>
        <w:rPr>
          <w:rFonts w:hint="eastAsia" w:cs="ＭＳ 明朝"/>
        </w:rPr>
        <w:t>中「及びその部分品並びにプロジェクター又はテレビジョン受像機器」を「、プロジェクター及びテレビジョン受像機器並びにこれら」に改め、同号</w:t>
      </w:r>
      <w:r>
        <w:rPr>
          <w:w w:val="72"/>
          <w:eastAsianLayout w:id="125" w:vert="1" w:vertCompress="1"/>
        </w:rPr>
        <w:t>(40)</w:t>
      </w:r>
      <w:r>
        <w:rPr>
          <w:w w:val="63"/>
          <w:eastAsianLayout w:id="126" w:vert="1" w:vertCompress="1"/>
        </w:rPr>
        <w:t>(xvi)</w:t>
      </w:r>
      <w:r>
        <w:rPr>
          <w:rFonts w:hint="eastAsia" w:cs="ＭＳ 明朝"/>
        </w:rPr>
        <w:t>を同号</w:t>
      </w:r>
      <w:r>
        <w:rPr>
          <w:w w:val="72"/>
          <w:eastAsianLayout w:id="127" w:vert="1" w:vertCompress="1"/>
        </w:rPr>
        <w:t>(40)</w:t>
      </w:r>
      <w:r>
        <w:rPr>
          <w:w w:val="54"/>
          <w:eastAsianLayout w:id="128" w:vert="1" w:vertCompress="1"/>
        </w:rPr>
        <w:t>(xxii)</w:t>
      </w:r>
      <w:r>
        <w:rPr>
          <w:rFonts w:hint="eastAsia" w:cs="ＭＳ 明朝"/>
        </w:rPr>
        <w:t>とし、同号</w:t>
      </w:r>
      <w:r>
        <w:rPr>
          <w:w w:val="72"/>
          <w:eastAsianLayout w:id="129" w:vert="1" w:vertCompress="1"/>
        </w:rPr>
        <w:t>(40)</w:t>
      </w:r>
      <w:r>
        <w:rPr>
          <w:w w:val="74"/>
          <w:eastAsianLayout w:id="130" w:vert="1" w:vertCompress="1"/>
        </w:rPr>
        <w:t>(xv)</w:t>
      </w:r>
      <w:r>
        <w:rPr>
          <w:rFonts w:hint="eastAsia" w:cs="ＭＳ 明朝"/>
        </w:rPr>
        <w:t>中「受信機」を「の受信機器」に改め、同号</w:t>
      </w:r>
      <w:r>
        <w:rPr>
          <w:w w:val="72"/>
          <w:eastAsianLayout w:id="131" w:vert="1" w:vertCompress="1"/>
        </w:rPr>
        <w:t>(40)</w:t>
      </w:r>
      <w:r>
        <w:rPr>
          <w:w w:val="74"/>
          <w:eastAsianLayout w:id="132" w:vert="1" w:vertCompress="1"/>
        </w:rPr>
        <w:t>(xv)</w:t>
      </w:r>
      <w:r>
        <w:rPr>
          <w:rFonts w:hint="eastAsia" w:cs="ＭＳ 明朝"/>
        </w:rPr>
        <w:t>を同号</w:t>
      </w:r>
      <w:r>
        <w:rPr>
          <w:w w:val="72"/>
          <w:eastAsianLayout w:id="133" w:vert="1" w:vertCompress="1"/>
        </w:rPr>
        <w:t>(40)</w:t>
      </w:r>
      <w:r>
        <w:rPr>
          <w:w w:val="63"/>
          <w:eastAsianLayout w:id="134" w:vert="1" w:vertCompress="1"/>
        </w:rPr>
        <w:t>(xxi)</w:t>
      </w:r>
      <w:r>
        <w:rPr>
          <w:rFonts w:hint="eastAsia" w:cs="ＭＳ 明朝"/>
        </w:rPr>
        <w:t>とし、同号</w:t>
      </w:r>
      <w:r>
        <w:rPr>
          <w:w w:val="72"/>
          <w:eastAsianLayout w:id="135" w:vert="1" w:vertCompress="1"/>
        </w:rPr>
        <w:t>(40)</w:t>
      </w:r>
      <w:r>
        <w:rPr>
          <w:rFonts w:hint="eastAsia" w:cs="ＭＳ 明朝"/>
        </w:rPr>
        <w:t>中</w:t>
      </w:r>
      <w:r>
        <w:rPr>
          <w:w w:val="63"/>
          <w:eastAsianLayout w:id="136" w:vert="1" w:vertCompress="1"/>
        </w:rPr>
        <w:t>(xiv)</w:t>
      </w:r>
      <w:r>
        <w:rPr>
          <w:rFonts w:hint="eastAsia" w:cs="ＭＳ 明朝"/>
        </w:rPr>
        <w:t>を</w:t>
      </w:r>
      <w:r>
        <w:rPr>
          <w:w w:val="74"/>
          <w:eastAsianLayout w:id="137" w:vert="1" w:vertCompress="1"/>
        </w:rPr>
        <w:t>(xx)</w:t>
      </w:r>
      <w:r>
        <w:rPr>
          <w:rFonts w:hint="eastAsia" w:cs="ＭＳ 明朝"/>
        </w:rPr>
        <w:t>とし、</w:t>
      </w:r>
      <w:r>
        <w:rPr>
          <w:w w:val="60"/>
          <w:eastAsianLayout w:id="138" w:vert="1" w:vertCompress="1"/>
        </w:rPr>
        <w:t>(xiii)</w:t>
      </w:r>
      <w:r>
        <w:rPr>
          <w:rFonts w:hint="eastAsia" w:cs="ＭＳ 明朝"/>
        </w:rPr>
        <w:t>を</w:t>
      </w:r>
      <w:r>
        <w:rPr>
          <w:w w:val="63"/>
          <w:eastAsianLayout w:id="139" w:vert="1" w:vertCompress="1"/>
        </w:rPr>
        <w:t>(xix)</w:t>
      </w:r>
      <w:r>
        <w:rPr>
          <w:rFonts w:hint="eastAsia" w:cs="ＭＳ 明朝"/>
        </w:rPr>
        <w:t>とし、同号</w:t>
      </w:r>
      <w:r>
        <w:rPr>
          <w:w w:val="72"/>
          <w:eastAsianLayout w:id="140" w:vert="1" w:vertCompress="1"/>
        </w:rPr>
        <w:t>(40)</w:t>
      </w:r>
      <w:r>
        <w:rPr>
          <w:w w:val="70"/>
          <w:eastAsianLayout w:id="141" w:vert="1" w:vertCompress="1"/>
        </w:rPr>
        <w:t>(xii)</w:t>
      </w:r>
      <w:r>
        <w:rPr>
          <w:rFonts w:hint="eastAsia" w:cs="ＭＳ 明朝"/>
        </w:rPr>
        <w:t>を次のように改める。</w:t>
      </w:r>
    </w:p>
    <w:p>
      <w:pPr>
        <w:widowControl/>
        <w:ind w:left="776" w:leftChars="300" w:hanging="146" w:hangingChars="100"/>
        <w:jc w:val="left"/>
        <w:rPr>
          <w:rFonts w:cs="Times New Roman"/>
        </w:rPr>
      </w:pPr>
      <w:r>
        <w:rPr>
          <w:w w:val="70"/>
          <w:eastAsianLayout w:id="142" w:vert="1" w:vertCompress="1"/>
        </w:rPr>
        <w:t>(xii)</w:t>
      </w:r>
      <w:r>
        <w:rPr>
          <w:rFonts w:hint="eastAsia" w:cs="ＭＳ 明朝"/>
        </w:rPr>
        <w:t>　ディスク、テープ、不揮発性半導体記憶装置、スマートカードその他の媒体</w:t>
      </w:r>
    </w:p>
    <w:p>
      <w:pPr>
        <w:widowControl/>
        <w:ind w:firstLine="210" w:firstLineChars="100"/>
        <w:jc w:val="left"/>
        <w:rPr>
          <w:rFonts w:cs="Times New Roman"/>
        </w:rPr>
      </w:pPr>
      <w:r>
        <w:rPr>
          <w:rFonts w:hint="eastAsia" w:cs="ＭＳ 明朝"/>
        </w:rPr>
        <w:t>別表第二の三第二号の二</w:t>
      </w:r>
      <w:r>
        <w:rPr>
          <w:w w:val="72"/>
          <w:eastAsianLayout w:id="143" w:vert="1" w:vertCompress="1"/>
        </w:rPr>
        <w:t>(40)</w:t>
      </w:r>
      <w:r>
        <w:rPr>
          <w:w w:val="70"/>
          <w:eastAsianLayout w:id="144" w:vert="1" w:vertCompress="1"/>
        </w:rPr>
        <w:t>(xii)</w:t>
      </w:r>
      <w:r>
        <w:rPr>
          <w:rFonts w:hint="eastAsia" w:cs="ＭＳ 明朝"/>
        </w:rPr>
        <w:t>を同号</w:t>
      </w:r>
      <w:r>
        <w:rPr>
          <w:w w:val="72"/>
          <w:eastAsianLayout w:id="145" w:vert="1" w:vertCompress="1"/>
        </w:rPr>
        <w:t>(40)</w:t>
      </w:r>
      <w:r>
        <w:rPr>
          <w:w w:val="54"/>
          <w:eastAsianLayout w:id="146" w:vert="1" w:vertCompress="1"/>
        </w:rPr>
        <w:t>(xvii)</w:t>
      </w:r>
      <w:r>
        <w:rPr>
          <w:rFonts w:hint="eastAsia" w:cs="ＭＳ 明朝"/>
        </w:rPr>
        <w:t>とし、その次に次のように加える。</w:t>
      </w:r>
    </w:p>
    <w:p>
      <w:pPr>
        <w:widowControl/>
        <w:ind w:left="730" w:leftChars="300" w:hanging="100" w:hangingChars="100"/>
        <w:jc w:val="left"/>
        <w:rPr>
          <w:rFonts w:cs="Times New Roman"/>
        </w:rPr>
      </w:pPr>
      <w:r>
        <w:rPr>
          <w:w w:val="48"/>
          <w:eastAsianLayout w:id="147" w:vert="1" w:vertCompress="1"/>
        </w:rPr>
        <w:t>(xviii)</w:t>
      </w:r>
      <w:r>
        <w:rPr>
          <w:rFonts w:hint="eastAsia" w:cs="ＭＳ 明朝"/>
        </w:rPr>
        <w:t>　フラットパネルディスプレイモジュール及びその部分品</w:t>
      </w:r>
    </w:p>
    <w:p>
      <w:pPr>
        <w:widowControl/>
        <w:ind w:firstLine="210" w:firstLineChars="100"/>
        <w:jc w:val="left"/>
        <w:rPr>
          <w:rFonts w:cs="Times New Roman"/>
        </w:rPr>
      </w:pPr>
      <w:r>
        <w:rPr>
          <w:rFonts w:hint="eastAsia" w:cs="ＭＳ 明朝"/>
        </w:rPr>
        <w:t>別表第二の三第二号の二</w:t>
      </w:r>
      <w:r>
        <w:rPr>
          <w:w w:val="72"/>
          <w:eastAsianLayout w:id="148" w:vert="1" w:vertCompress="1"/>
        </w:rPr>
        <w:t>(40)</w:t>
      </w:r>
      <w:r>
        <w:rPr>
          <w:w w:val="85"/>
          <w:eastAsianLayout w:id="149" w:vert="1" w:vertCompress="1"/>
        </w:rPr>
        <w:t>(xi)</w:t>
      </w:r>
      <w:r>
        <w:rPr>
          <w:rFonts w:hint="eastAsia" w:cs="ＭＳ 明朝"/>
        </w:rPr>
        <w:t>を次のように改める。</w:t>
      </w:r>
    </w:p>
    <w:p>
      <w:pPr>
        <w:widowControl/>
        <w:ind w:left="807" w:leftChars="300" w:hanging="177" w:hangingChars="100"/>
        <w:jc w:val="left"/>
        <w:rPr>
          <w:rFonts w:cs="Times New Roman"/>
        </w:rPr>
      </w:pPr>
      <w:r>
        <w:rPr>
          <w:w w:val="85"/>
          <w:eastAsianLayout w:id="150" w:vert="1" w:vertCompress="1"/>
        </w:rPr>
        <w:t>(xi)</w:t>
      </w:r>
      <w:r>
        <w:rPr>
          <w:rFonts w:hint="eastAsia" w:cs="ＭＳ 明朝"/>
        </w:rPr>
        <w:t>　電話機及び音声、画像その他のデータを送受信する機器並びにこれらの部分品</w:t>
      </w:r>
    </w:p>
    <w:p>
      <w:pPr>
        <w:widowControl/>
        <w:ind w:firstLine="210" w:firstLineChars="100"/>
        <w:jc w:val="left"/>
        <w:rPr>
          <w:rFonts w:cs="Times New Roman"/>
        </w:rPr>
      </w:pPr>
      <w:r>
        <w:rPr>
          <w:rFonts w:hint="eastAsia" w:cs="ＭＳ 明朝"/>
        </w:rPr>
        <w:t>別表第二の三第二号の二</w:t>
      </w:r>
      <w:r>
        <w:rPr>
          <w:w w:val="72"/>
          <w:eastAsianLayout w:id="151" w:vert="1" w:vertCompress="1"/>
        </w:rPr>
        <w:t>(40)</w:t>
      </w:r>
      <w:r>
        <w:rPr>
          <w:w w:val="85"/>
          <w:eastAsianLayout w:id="152" w:vert="1" w:vertCompress="1"/>
        </w:rPr>
        <w:t>(xi)</w:t>
      </w:r>
      <w:r>
        <w:rPr>
          <w:rFonts w:hint="eastAsia" w:cs="ＭＳ 明朝"/>
        </w:rPr>
        <w:t>を同号</w:t>
      </w:r>
      <w:r>
        <w:rPr>
          <w:w w:val="72"/>
          <w:eastAsianLayout w:id="153" w:vert="1" w:vertCompress="1"/>
        </w:rPr>
        <w:t>(40)</w:t>
      </w:r>
      <w:r>
        <w:rPr>
          <w:w w:val="63"/>
          <w:eastAsianLayout w:id="154" w:vert="1" w:vertCompress="1"/>
        </w:rPr>
        <w:t>(xiv)</w:t>
      </w:r>
      <w:r>
        <w:rPr>
          <w:rFonts w:hint="eastAsia" w:cs="ＭＳ 明朝"/>
        </w:rPr>
        <w:t>とし、その次に次のように加える。</w:t>
      </w:r>
    </w:p>
    <w:p>
      <w:pPr>
        <w:widowControl/>
        <w:ind w:left="784" w:leftChars="300" w:hanging="154" w:hangingChars="100"/>
        <w:jc w:val="left"/>
        <w:rPr>
          <w:rFonts w:cs="Times New Roman"/>
        </w:rPr>
      </w:pPr>
      <w:r>
        <w:rPr>
          <w:w w:val="74"/>
          <w:eastAsianLayout w:id="155" w:vert="1" w:vertCompress="1"/>
        </w:rPr>
        <w:t>(xv)</w:t>
      </w:r>
      <w:r>
        <w:rPr>
          <w:rFonts w:hint="eastAsia" w:cs="ＭＳ 明朝"/>
        </w:rPr>
        <w:t>　マイクロホン及びそのスタンド、拡声器、ヘッドホン及びイヤホン、マイクロホンと拡声器を組み合わせたもの、可聴周波増幅器並びに電気式音響増幅装置並びにこれらの部分品</w:t>
      </w:r>
    </w:p>
    <w:p>
      <w:pPr>
        <w:widowControl/>
        <w:ind w:left="761" w:leftChars="300" w:hanging="131" w:hangingChars="100"/>
        <w:jc w:val="left"/>
        <w:rPr>
          <w:rFonts w:cs="Times New Roman"/>
        </w:rPr>
      </w:pPr>
      <w:r>
        <w:rPr>
          <w:w w:val="63"/>
          <w:eastAsianLayout w:id="156" w:vert="1" w:vertCompress="1"/>
        </w:rPr>
        <w:t>(xvi)</w:t>
      </w:r>
      <w:r>
        <w:rPr>
          <w:rFonts w:hint="eastAsia" w:cs="ＭＳ 明朝"/>
        </w:rPr>
        <w:t>　音声又はビデオの記録用又は再生用の機器並びにこれらの部分品及び附属品</w:t>
      </w:r>
    </w:p>
    <w:p>
      <w:pPr>
        <w:widowControl/>
        <w:ind w:firstLine="210" w:firstLineChars="100"/>
        <w:jc w:val="left"/>
        <w:rPr>
          <w:rFonts w:cs="Times New Roman"/>
        </w:rPr>
      </w:pPr>
      <w:r>
        <w:rPr>
          <w:rFonts w:hint="eastAsia" w:cs="ＭＳ 明朝"/>
        </w:rPr>
        <w:t>別表第二の三第二号の二</w:t>
      </w:r>
      <w:r>
        <w:rPr>
          <w:w w:val="72"/>
          <w:eastAsianLayout w:id="157" w:vert="1" w:vertCompress="1"/>
        </w:rPr>
        <w:t>(40)</w:t>
      </w:r>
      <w:r>
        <w:rPr>
          <w:rFonts w:hint="eastAsia" w:cs="ＭＳ 明朝"/>
        </w:rPr>
        <w:t>⒳を次のように改める。</w:t>
      </w:r>
    </w:p>
    <w:p>
      <w:pPr>
        <w:widowControl/>
        <w:ind w:left="840" w:leftChars="300" w:hanging="210" w:hangingChars="100"/>
        <w:jc w:val="left"/>
        <w:rPr>
          <w:rFonts w:cs="Times New Roman"/>
        </w:rPr>
      </w:pPr>
      <w:r>
        <w:rPr>
          <w:rFonts w:hint="eastAsia" w:cs="ＭＳ 明朝"/>
        </w:rPr>
        <w:t>⒳　電熱式の調髪用機器その他の家庭において使用する種類の電熱機器及び電熱用抵抗体</w:t>
      </w:r>
    </w:p>
    <w:p>
      <w:pPr>
        <w:widowControl/>
        <w:ind w:firstLine="210" w:firstLineChars="100"/>
        <w:jc w:val="left"/>
        <w:rPr>
          <w:rFonts w:cs="Times New Roman"/>
        </w:rPr>
      </w:pPr>
      <w:r>
        <w:rPr>
          <w:rFonts w:hint="eastAsia" w:cs="ＭＳ 明朝"/>
        </w:rPr>
        <w:t>別表第二の三第二号の二</w:t>
      </w:r>
      <w:r>
        <w:rPr>
          <w:w w:val="72"/>
          <w:eastAsianLayout w:id="158" w:vert="1" w:vertCompress="1"/>
        </w:rPr>
        <w:t>(40)</w:t>
      </w:r>
      <w:r>
        <w:rPr>
          <w:rFonts w:hint="eastAsia" w:cs="ＭＳ 明朝"/>
        </w:rPr>
        <w:t>⒳を同号</w:t>
      </w:r>
      <w:r>
        <w:rPr>
          <w:w w:val="72"/>
          <w:eastAsianLayout w:id="159" w:vert="1" w:vertCompress="1"/>
        </w:rPr>
        <w:t>(40)</w:t>
      </w:r>
      <w:r>
        <w:rPr>
          <w:w w:val="60"/>
          <w:eastAsianLayout w:id="160" w:vert="1" w:vertCompress="1"/>
        </w:rPr>
        <w:t>(xiii)</w:t>
      </w:r>
      <w:r>
        <w:rPr>
          <w:rFonts w:hint="eastAsia" w:cs="ＭＳ 明朝"/>
        </w:rPr>
        <w:t>とし、同号</w:t>
      </w:r>
      <w:r>
        <w:rPr>
          <w:w w:val="72"/>
          <w:eastAsianLayout w:id="161" w:vert="1" w:vertCompress="1"/>
        </w:rPr>
        <w:t>(40)</w:t>
      </w:r>
      <w:r>
        <w:rPr>
          <w:rFonts w:hint="eastAsia" w:cs="ＭＳ 明朝"/>
        </w:rPr>
        <w:t>中</w:t>
      </w:r>
      <w:r>
        <w:rPr>
          <w:w w:val="85"/>
          <w:eastAsianLayout w:id="162" w:vert="1" w:vertCompress="1"/>
        </w:rPr>
        <w:t>(ix)</w:t>
      </w:r>
      <w:r>
        <w:rPr>
          <w:rFonts w:hint="eastAsia" w:cs="ＭＳ 明朝"/>
        </w:rPr>
        <w:t>を</w:t>
      </w:r>
      <w:r>
        <w:rPr>
          <w:w w:val="70"/>
          <w:eastAsianLayout w:id="163" w:vert="1" w:vertCompress="1"/>
        </w:rPr>
        <w:t>(xii)</w:t>
      </w:r>
      <w:r>
        <w:rPr>
          <w:rFonts w:hint="eastAsia" w:cs="ＭＳ 明朝"/>
        </w:rPr>
        <w:t>とし、</w:t>
      </w:r>
      <w:r>
        <w:rPr>
          <w:w w:val="60"/>
          <w:eastAsianLayout w:id="164" w:vert="1" w:vertCompress="1"/>
        </w:rPr>
        <w:t>(viii)</w:t>
      </w:r>
      <w:r>
        <w:rPr>
          <w:rFonts w:hint="eastAsia" w:cs="ＭＳ 明朝"/>
        </w:rPr>
        <w:t>を</w:t>
      </w:r>
      <w:r>
        <w:rPr>
          <w:w w:val="85"/>
          <w:eastAsianLayout w:id="165" w:vert="1" w:vertCompress="1"/>
        </w:rPr>
        <w:t>(xi)</w:t>
      </w:r>
      <w:r>
        <w:rPr>
          <w:rFonts w:hint="eastAsia" w:cs="ＭＳ 明朝"/>
        </w:rPr>
        <w:t>とし、同号</w:t>
      </w:r>
      <w:r>
        <w:rPr>
          <w:w w:val="72"/>
          <w:eastAsianLayout w:id="166" w:vert="1" w:vertCompress="1"/>
        </w:rPr>
        <w:t>(40)</w:t>
      </w:r>
      <w:r>
        <w:rPr>
          <w:w w:val="70"/>
          <w:eastAsianLayout w:id="167" w:vert="1" w:vertCompress="1"/>
        </w:rPr>
        <w:t>(vii)</w:t>
      </w:r>
      <w:r>
        <w:rPr>
          <w:rFonts w:hint="eastAsia" w:cs="ＭＳ 明朝"/>
        </w:rPr>
        <w:t>中「及びこれらの機器、ウインドスクリーンワイパー又は曇り除去装置」を「、ウインドスクリーンワイパー及び曇り除去装置並びにこれら」に改め、同号</w:t>
      </w:r>
      <w:r>
        <w:rPr>
          <w:w w:val="72"/>
          <w:eastAsianLayout w:id="168" w:vert="1" w:vertCompress="1"/>
        </w:rPr>
        <w:t>(40)</w:t>
      </w:r>
      <w:r>
        <w:rPr>
          <w:w w:val="70"/>
          <w:eastAsianLayout w:id="169" w:vert="1" w:vertCompress="1"/>
        </w:rPr>
        <w:t>(vii)</w:t>
      </w:r>
      <w:r>
        <w:rPr>
          <w:rFonts w:hint="eastAsia" w:cs="ＭＳ 明朝"/>
        </w:rPr>
        <w:t>を同号</w:t>
      </w:r>
      <w:r>
        <w:rPr>
          <w:w w:val="72"/>
          <w:eastAsianLayout w:id="170" w:vert="1" w:vertCompress="1"/>
        </w:rPr>
        <w:t>(40)</w:t>
      </w:r>
      <w:r>
        <w:rPr>
          <w:w w:val="85"/>
          <w:eastAsianLayout w:id="171" w:vert="1" w:vertCompress="1"/>
        </w:rPr>
        <w:t>(ix)</w:t>
      </w:r>
      <w:r>
        <w:rPr>
          <w:rFonts w:hint="eastAsia" w:cs="ＭＳ 明朝"/>
        </w:rPr>
        <w:t>とし、その次に次のように加える。</w:t>
      </w:r>
    </w:p>
    <w:p>
      <w:pPr>
        <w:widowControl/>
        <w:ind w:left="840" w:leftChars="300" w:hanging="210" w:hangingChars="100"/>
        <w:jc w:val="left"/>
        <w:rPr>
          <w:rFonts w:cs="Times New Roman"/>
        </w:rPr>
      </w:pPr>
      <w:r>
        <w:rPr>
          <w:rFonts w:hint="eastAsia" w:cs="ＭＳ 明朝"/>
        </w:rPr>
        <w:t>⒳　携帯用電気ランプ及びその部分品</w:t>
      </w:r>
    </w:p>
    <w:p>
      <w:pPr>
        <w:widowControl/>
        <w:ind w:firstLine="210" w:firstLineChars="100"/>
        <w:jc w:val="left"/>
        <w:rPr>
          <w:rFonts w:cs="Times New Roman"/>
        </w:rPr>
      </w:pPr>
      <w:r>
        <w:rPr>
          <w:rFonts w:hint="eastAsia" w:cs="ＭＳ 明朝"/>
        </w:rPr>
        <w:t>別表第二の三第二号の二</w:t>
      </w:r>
      <w:r>
        <w:rPr>
          <w:w w:val="72"/>
          <w:eastAsianLayout w:id="172" w:vert="1" w:vertCompress="1"/>
        </w:rPr>
        <w:t>(40)</w:t>
      </w:r>
      <w:r>
        <w:rPr>
          <w:w w:val="85"/>
          <w:eastAsianLayout w:id="173" w:vert="1" w:vertCompress="1"/>
        </w:rPr>
        <w:t>(vi)</w:t>
      </w:r>
      <w:r>
        <w:rPr>
          <w:rFonts w:hint="eastAsia" w:cs="ＭＳ 明朝"/>
        </w:rPr>
        <w:t>を同号</w:t>
      </w:r>
      <w:r>
        <w:rPr>
          <w:w w:val="72"/>
          <w:eastAsianLayout w:id="174" w:vert="1" w:vertCompress="1"/>
        </w:rPr>
        <w:t>(40)</w:t>
      </w:r>
      <w:r>
        <w:rPr>
          <w:w w:val="60"/>
          <w:eastAsianLayout w:id="175" w:vert="1" w:vertCompress="1"/>
        </w:rPr>
        <w:t>(viii)</w:t>
      </w:r>
      <w:r>
        <w:rPr>
          <w:rFonts w:hint="eastAsia" w:cs="ＭＳ 明朝"/>
        </w:rPr>
        <w:t>とし、同号</w:t>
      </w:r>
      <w:r>
        <w:rPr>
          <w:w w:val="72"/>
          <w:eastAsianLayout w:id="176" w:vert="1" w:vertCompress="1"/>
        </w:rPr>
        <w:t>(40)</w:t>
      </w:r>
      <w:r>
        <w:rPr>
          <w:rFonts w:hint="eastAsia" w:cs="ＭＳ 明朝"/>
        </w:rPr>
        <w:t>⒱の次に次のように加える。</w:t>
      </w:r>
    </w:p>
    <w:p>
      <w:pPr>
        <w:widowControl/>
        <w:ind w:left="807" w:leftChars="300" w:hanging="177" w:hangingChars="100"/>
        <w:jc w:val="left"/>
        <w:rPr>
          <w:rFonts w:cs="Times New Roman"/>
        </w:rPr>
      </w:pPr>
      <w:r>
        <w:rPr>
          <w:w w:val="85"/>
          <w:eastAsianLayout w:id="177" w:vert="1" w:vertCompress="1"/>
        </w:rPr>
        <w:t>(vi)</w:t>
      </w:r>
      <w:r>
        <w:rPr>
          <w:rFonts w:hint="eastAsia" w:cs="ＭＳ 明朝"/>
        </w:rPr>
        <w:t>　真空式掃除機</w:t>
      </w:r>
    </w:p>
    <w:p>
      <w:pPr>
        <w:widowControl/>
        <w:ind w:left="776" w:leftChars="300" w:hanging="146" w:hangingChars="100"/>
        <w:jc w:val="left"/>
        <w:rPr>
          <w:rFonts w:cs="Times New Roman"/>
        </w:rPr>
      </w:pPr>
      <w:r>
        <w:rPr>
          <w:w w:val="70"/>
          <w:eastAsianLayout w:id="178" w:vert="1" w:vertCompress="1"/>
        </w:rPr>
        <w:t>(vii)</w:t>
      </w:r>
      <w:r>
        <w:rPr>
          <w:rFonts w:hint="eastAsia" w:cs="ＭＳ 明朝"/>
        </w:rPr>
        <w:t>　台所用ディスポーザーその他の家庭用電気機器</w:t>
      </w:r>
    </w:p>
    <w:p>
      <w:pPr>
        <w:widowControl/>
        <w:ind w:firstLine="210" w:firstLineChars="100"/>
        <w:jc w:val="left"/>
        <w:rPr>
          <w:rFonts w:cs="Times New Roman"/>
        </w:rPr>
      </w:pPr>
      <w:r>
        <w:rPr>
          <w:rFonts w:hint="eastAsia" w:cs="ＭＳ 明朝"/>
        </w:rPr>
        <w:t>別表第二の三第二号の二</w:t>
      </w:r>
      <w:r>
        <w:rPr>
          <w:w w:val="73"/>
          <w:eastAsianLayout w:id="179" w:vert="1" w:vertCompress="1"/>
        </w:rPr>
        <w:t>(40)</w:t>
      </w:r>
      <w:r>
        <w:rPr>
          <w:rFonts w:hint="eastAsia" w:cs="ＭＳ 明朝"/>
        </w:rPr>
        <w:t>を同号</w:t>
      </w:r>
      <w:r>
        <w:rPr>
          <w:w w:val="73"/>
          <w:eastAsianLayout w:id="180" w:vert="1" w:vertCompress="1"/>
        </w:rPr>
        <w:t>(41)</w:t>
      </w:r>
      <w:r>
        <w:rPr>
          <w:rFonts w:hint="eastAsia" w:cs="ＭＳ 明朝"/>
        </w:rPr>
        <w:t>とし、同号</w:t>
      </w:r>
      <w:r>
        <w:rPr>
          <w:w w:val="73"/>
          <w:eastAsianLayout w:id="181" w:vert="1" w:vertCompress="1"/>
        </w:rPr>
        <w:t>(39)</w:t>
      </w:r>
      <w:r>
        <w:rPr>
          <w:rFonts w:hint="eastAsia" w:cs="ＭＳ 明朝"/>
        </w:rPr>
        <w:t>⒳中「及び気体ポンプ、真空ポンプ、気体圧縮機、ファン、換気用若しくは循環用のフード」を「、ファン及び換気用又は循環用のフード並びにこれらの部分品並びに気体ポンプ、気体圧縮機」に改め、同号</w:t>
      </w:r>
      <w:r>
        <w:rPr>
          <w:w w:val="73"/>
          <w:eastAsianLayout w:id="182" w:vert="1" w:vertCompress="1"/>
        </w:rPr>
        <w:t>(39)</w:t>
      </w:r>
      <w:r>
        <w:rPr>
          <w:rFonts w:hint="eastAsia" w:cs="ＭＳ 明朝"/>
        </w:rPr>
        <w:t>中</w:t>
      </w:r>
      <w:r>
        <w:rPr>
          <w:w w:val="53"/>
          <w:eastAsianLayout w:id="183" w:vert="1" w:vertCompress="1"/>
        </w:rPr>
        <w:t>(lxiii)</w:t>
      </w:r>
      <w:r>
        <w:rPr>
          <w:rFonts w:hint="eastAsia" w:cs="ＭＳ 明朝"/>
        </w:rPr>
        <w:t>を</w:t>
      </w:r>
      <w:r>
        <w:rPr>
          <w:w w:val="43"/>
          <w:eastAsianLayout w:id="184" w:vert="1" w:vertCompress="1"/>
        </w:rPr>
        <w:t>(lxviii)</w:t>
      </w:r>
      <w:r>
        <w:rPr>
          <w:rFonts w:hint="eastAsia" w:cs="ＭＳ 明朝"/>
        </w:rPr>
        <w:t>とし、</w:t>
      </w:r>
      <w:r>
        <w:rPr>
          <w:w w:val="53"/>
          <w:eastAsianLayout w:id="185" w:vert="1" w:vertCompress="1"/>
        </w:rPr>
        <w:t>(lviii)</w:t>
      </w:r>
      <w:r>
        <w:rPr>
          <w:rFonts w:hint="eastAsia" w:cs="ＭＳ 明朝"/>
        </w:rPr>
        <w:t>から</w:t>
      </w:r>
      <w:r>
        <w:rPr>
          <w:w w:val="61"/>
          <w:eastAsianLayout w:id="186" w:vert="1" w:vertCompress="1"/>
        </w:rPr>
        <w:t>(lxii)</w:t>
      </w:r>
      <w:r>
        <w:rPr>
          <w:rFonts w:hint="eastAsia" w:cs="ＭＳ 明朝"/>
        </w:rPr>
        <w:t>までを</w:t>
      </w:r>
      <w:r>
        <w:rPr>
          <w:w w:val="53"/>
          <w:eastAsianLayout w:id="187" w:vert="1" w:vertCompress="1"/>
        </w:rPr>
        <w:t>(lxiii)</w:t>
      </w:r>
      <w:r>
        <w:rPr>
          <w:rFonts w:hint="eastAsia" w:cs="ＭＳ 明朝"/>
        </w:rPr>
        <w:t>から</w:t>
      </w:r>
      <w:r>
        <w:rPr>
          <w:w w:val="48"/>
          <w:eastAsianLayout w:id="188" w:vert="1" w:vertCompress="1"/>
        </w:rPr>
        <w:t>(lxvii)</w:t>
      </w:r>
      <w:r>
        <w:rPr>
          <w:rFonts w:hint="eastAsia" w:cs="ＭＳ 明朝"/>
        </w:rPr>
        <w:t>までとし、同号</w:t>
      </w:r>
      <w:r>
        <w:rPr>
          <w:w w:val="73"/>
          <w:eastAsianLayout w:id="189" w:vert="1" w:vertCompress="1"/>
        </w:rPr>
        <w:t>(39)</w:t>
      </w:r>
      <w:r>
        <w:rPr>
          <w:w w:val="61"/>
          <w:eastAsianLayout w:id="190" w:vert="1" w:vertCompress="1"/>
        </w:rPr>
        <w:t>(lvii)</w:t>
      </w:r>
      <w:r>
        <w:rPr>
          <w:rFonts w:hint="eastAsia" w:cs="ＭＳ 明朝"/>
        </w:rPr>
        <w:t>を次のように改める。</w:t>
      </w:r>
    </w:p>
    <w:p>
      <w:pPr>
        <w:widowControl/>
        <w:ind w:left="755" w:leftChars="300" w:hanging="125" w:hangingChars="100"/>
        <w:jc w:val="left"/>
        <w:rPr>
          <w:rFonts w:cs="Times New Roman"/>
        </w:rPr>
      </w:pPr>
      <w:r>
        <w:rPr>
          <w:w w:val="60"/>
          <w:eastAsianLayout w:id="191" w:vert="1" w:vertCompress="1"/>
        </w:rPr>
        <w:t>(lvii)</w:t>
      </w:r>
      <w:r>
        <w:rPr>
          <w:rFonts w:hint="eastAsia" w:cs="ＭＳ 明朝"/>
        </w:rPr>
        <w:t>　コック、弁その他これらに類する物品及びこれらの部分品</w:t>
      </w:r>
    </w:p>
    <w:p>
      <w:pPr>
        <w:widowControl/>
        <w:ind w:firstLine="210" w:firstLineChars="100"/>
        <w:jc w:val="left"/>
        <w:rPr>
          <w:rFonts w:cs="Times New Roman"/>
        </w:rPr>
      </w:pPr>
      <w:r>
        <w:rPr>
          <w:rFonts w:hint="eastAsia" w:cs="ＭＳ 明朝"/>
        </w:rPr>
        <w:t>別表第二の三第二号の二</w:t>
      </w:r>
      <w:r>
        <w:rPr>
          <w:w w:val="73"/>
          <w:eastAsianLayout w:id="192" w:vert="1" w:vertCompress="1"/>
        </w:rPr>
        <w:t>(39)</w:t>
      </w:r>
      <w:r>
        <w:rPr>
          <w:w w:val="61"/>
          <w:eastAsianLayout w:id="193" w:vert="1" w:vertCompress="1"/>
        </w:rPr>
        <w:t>(lvii)</w:t>
      </w:r>
      <w:r>
        <w:rPr>
          <w:rFonts w:hint="eastAsia" w:cs="ＭＳ 明朝"/>
        </w:rPr>
        <w:t>を同号</w:t>
      </w:r>
      <w:r>
        <w:rPr>
          <w:w w:val="74"/>
          <w:eastAsianLayout w:id="194" w:vert="1" w:vertCompress="1"/>
        </w:rPr>
        <w:t>(39)</w:t>
      </w:r>
      <w:r>
        <w:rPr>
          <w:w w:val="61"/>
          <w:eastAsianLayout w:id="195" w:vert="1" w:vertCompress="1"/>
        </w:rPr>
        <w:t>(lxii)</w:t>
      </w:r>
      <w:r>
        <w:rPr>
          <w:rFonts w:hint="eastAsia" w:cs="ＭＳ 明朝"/>
        </w:rPr>
        <w:t>とし、同号</w:t>
      </w:r>
      <w:r>
        <w:rPr>
          <w:w w:val="74"/>
          <w:eastAsianLayout w:id="196" w:vert="1" w:vertCompress="1"/>
        </w:rPr>
        <w:t>(39)</w:t>
      </w:r>
      <w:r>
        <w:rPr>
          <w:w w:val="72"/>
          <w:eastAsianLayout w:id="197" w:vert="1" w:vertCompress="1"/>
        </w:rPr>
        <w:t>(lvi)</w:t>
      </w:r>
      <w:r>
        <w:rPr>
          <w:rFonts w:hint="eastAsia" w:cs="ＭＳ 明朝"/>
        </w:rPr>
        <w:t>を同号</w:t>
      </w:r>
      <w:r>
        <w:rPr>
          <w:w w:val="74"/>
          <w:eastAsianLayout w:id="198" w:vert="1" w:vertCompress="1"/>
        </w:rPr>
        <w:t>(39)</w:t>
      </w:r>
      <w:r>
        <w:rPr>
          <w:w w:val="72"/>
          <w:eastAsianLayout w:id="199" w:vert="1" w:vertCompress="1"/>
        </w:rPr>
        <w:t>(lxi)</w:t>
      </w:r>
      <w:r>
        <w:rPr>
          <w:rFonts w:hint="eastAsia" w:cs="ＭＳ 明朝"/>
        </w:rPr>
        <w:t>とし、同号</w:t>
      </w:r>
      <w:r>
        <w:rPr>
          <w:w w:val="74"/>
          <w:eastAsianLayout w:id="200" w:vert="1" w:vertCompress="1"/>
        </w:rPr>
        <w:t>(39)</w:t>
      </w:r>
      <w:r>
        <w:rPr>
          <w:w w:val="87"/>
          <w:eastAsianLayout w:id="201" w:vert="1" w:vertCompress="1"/>
        </w:rPr>
        <w:t>(lv)</w:t>
      </w:r>
      <w:r>
        <w:rPr>
          <w:rFonts w:hint="eastAsia" w:cs="ＭＳ 明朝"/>
        </w:rPr>
        <w:t>を次のように改める。</w:t>
      </w:r>
    </w:p>
    <w:p>
      <w:pPr>
        <w:widowControl/>
        <w:ind w:left="807" w:leftChars="300" w:hanging="177" w:hangingChars="100"/>
        <w:jc w:val="left"/>
        <w:rPr>
          <w:rFonts w:cs="Times New Roman"/>
        </w:rPr>
      </w:pPr>
      <w:r>
        <w:rPr>
          <w:w w:val="85"/>
          <w:eastAsianLayout w:id="202" w:vert="1" w:vertCompress="1"/>
        </w:rPr>
        <w:t>(lv)</w:t>
      </w:r>
      <w:r>
        <w:rPr>
          <w:rFonts w:hint="eastAsia" w:cs="ＭＳ 明朝"/>
        </w:rPr>
        <w:t>　土木事業、建築その他これらに類する用途に供する機械、動物性油脂、植物性油脂又は微生物性油脂の抽出用又は調製用の機械、プレスその他の木材又はコルクの処理用機械、綱又はケーブルの製造機械、産業用ロボット、蒸発式空気冷却装置、旅客搭乗橋及び冷間静水圧プレスその他の機械類並びにこれらの部分品</w:t>
      </w:r>
    </w:p>
    <w:p>
      <w:pPr>
        <w:widowControl/>
        <w:ind w:firstLine="210" w:firstLineChars="100"/>
        <w:jc w:val="left"/>
        <w:rPr>
          <w:rFonts w:cs="Times New Roman"/>
        </w:rPr>
      </w:pPr>
      <w:r>
        <w:rPr>
          <w:rFonts w:hint="eastAsia" w:cs="ＭＳ 明朝"/>
        </w:rPr>
        <w:t>別表第二の三第二号の二</w:t>
      </w:r>
      <w:r>
        <w:rPr>
          <w:w w:val="73"/>
          <w:eastAsianLayout w:id="203" w:vert="1" w:vertCompress="1"/>
        </w:rPr>
        <w:t>(39)</w:t>
      </w:r>
      <w:r>
        <w:rPr>
          <w:w w:val="86"/>
          <w:eastAsianLayout w:id="204" w:vert="1" w:vertCompress="1"/>
        </w:rPr>
        <w:t>(lv)</w:t>
      </w:r>
      <w:r>
        <w:rPr>
          <w:rFonts w:hint="eastAsia" w:cs="ＭＳ 明朝"/>
        </w:rPr>
        <w:t>を同号</w:t>
      </w:r>
      <w:r>
        <w:rPr>
          <w:w w:val="73"/>
          <w:eastAsianLayout w:id="205" w:vert="1" w:vertCompress="1"/>
        </w:rPr>
        <w:t>(39)</w:t>
      </w:r>
      <w:r>
        <w:rPr>
          <w:w w:val="86"/>
          <w:eastAsianLayout w:id="206" w:vert="1" w:vertCompress="1"/>
        </w:rPr>
        <w:t>(lx)</w:t>
      </w:r>
      <w:r>
        <w:rPr>
          <w:rFonts w:hint="eastAsia" w:cs="ＭＳ 明朝"/>
        </w:rPr>
        <w:t>とし、同号</w:t>
      </w:r>
      <w:r>
        <w:rPr>
          <w:w w:val="73"/>
          <w:eastAsianLayout w:id="207" w:vert="1" w:vertCompress="1"/>
        </w:rPr>
        <w:t>(39)</w:t>
      </w:r>
      <w:r>
        <w:rPr>
          <w:w w:val="71"/>
          <w:eastAsianLayout w:id="208" w:vert="1" w:vertCompress="1"/>
        </w:rPr>
        <w:t>(liv)</w:t>
      </w:r>
      <w:r>
        <w:rPr>
          <w:rFonts w:hint="eastAsia" w:cs="ＭＳ 明朝"/>
        </w:rPr>
        <w:t>を同号</w:t>
      </w:r>
      <w:r>
        <w:rPr>
          <w:w w:val="73"/>
          <w:eastAsianLayout w:id="209" w:vert="1" w:vertCompress="1"/>
        </w:rPr>
        <w:t>(39)</w:t>
      </w:r>
      <w:r>
        <w:rPr>
          <w:w w:val="53"/>
          <w:eastAsianLayout w:id="210" w:vert="1" w:vertCompress="1"/>
        </w:rPr>
        <w:t>(lviii)</w:t>
      </w:r>
      <w:r>
        <w:rPr>
          <w:rFonts w:hint="eastAsia" w:cs="ＭＳ 明朝"/>
        </w:rPr>
        <w:t>とし、その次に次のように加える。</w:t>
      </w:r>
    </w:p>
    <w:p>
      <w:pPr>
        <w:widowControl/>
        <w:ind w:left="778" w:leftChars="300" w:hanging="148" w:hangingChars="100"/>
        <w:jc w:val="left"/>
        <w:rPr>
          <w:rFonts w:cs="Times New Roman"/>
        </w:rPr>
      </w:pPr>
      <w:r>
        <w:rPr>
          <w:w w:val="71"/>
          <w:eastAsianLayout w:id="211" w:vert="1" w:vertCompress="1"/>
        </w:rPr>
        <w:t>(lix)</w:t>
      </w:r>
      <w:r>
        <w:rPr>
          <w:rFonts w:hint="eastAsia" w:cs="ＭＳ 明朝"/>
        </w:rPr>
        <w:t>　たばこの調整用又は製造用の機械及びこれらの部分品</w:t>
      </w:r>
    </w:p>
    <w:p>
      <w:pPr>
        <w:widowControl/>
        <w:ind w:firstLine="210" w:firstLineChars="100"/>
        <w:jc w:val="left"/>
        <w:rPr>
          <w:rFonts w:cs="Times New Roman"/>
        </w:rPr>
      </w:pPr>
      <w:r>
        <w:rPr>
          <w:rFonts w:hint="eastAsia" w:cs="ＭＳ 明朝"/>
        </w:rPr>
        <w:t>別表第二の三第二号の二</w:t>
      </w:r>
      <w:r>
        <w:rPr>
          <w:w w:val="73"/>
          <w:eastAsianLayout w:id="212" w:vert="1" w:vertCompress="1"/>
        </w:rPr>
        <w:t>(39)</w:t>
      </w:r>
      <w:r>
        <w:rPr>
          <w:rFonts w:hint="eastAsia" w:cs="ＭＳ 明朝"/>
        </w:rPr>
        <w:t>中</w:t>
      </w:r>
      <w:r>
        <w:rPr>
          <w:w w:val="68"/>
          <w:eastAsianLayout w:id="213" w:vert="1" w:vertCompress="1"/>
        </w:rPr>
        <w:t>(liii)</w:t>
      </w:r>
      <w:r>
        <w:rPr>
          <w:rFonts w:hint="eastAsia" w:cs="ＭＳ 明朝"/>
        </w:rPr>
        <w:t>を</w:t>
      </w:r>
      <w:r>
        <w:rPr>
          <w:w w:val="61"/>
          <w:eastAsianLayout w:id="214" w:vert="1" w:vertCompress="1"/>
        </w:rPr>
        <w:t>(lvii)</w:t>
      </w:r>
      <w:r>
        <w:rPr>
          <w:rFonts w:hint="eastAsia" w:cs="ＭＳ 明朝"/>
        </w:rPr>
        <w:t>とし、</w:t>
      </w:r>
      <w:r>
        <w:rPr>
          <w:w w:val="81"/>
          <w:eastAsianLayout w:id="215" w:vert="1" w:vertCompress="1"/>
        </w:rPr>
        <w:t>(lii)</w:t>
      </w:r>
      <w:r>
        <w:rPr>
          <w:rFonts w:hint="eastAsia" w:cs="ＭＳ 明朝"/>
        </w:rPr>
        <w:t>を</w:t>
      </w:r>
      <w:r>
        <w:rPr>
          <w:w w:val="71"/>
          <w:eastAsianLayout w:id="216" w:vert="1" w:vertCompress="1"/>
        </w:rPr>
        <w:t>(lvi)</w:t>
      </w:r>
      <w:r>
        <w:rPr>
          <w:rFonts w:hint="eastAsia" w:cs="ＭＳ 明朝"/>
        </w:rPr>
        <w:t>とし、同号</w:t>
      </w:r>
      <w:r>
        <w:rPr>
          <w:w w:val="74"/>
          <w:eastAsianLayout w:id="217" w:vert="1" w:vertCompress="1"/>
        </w:rPr>
        <w:t>(39)</w:t>
      </w:r>
      <w:r>
        <w:rPr>
          <w:eastAsianLayout w:id="218" w:vert="1" w:vertCompress="1"/>
        </w:rPr>
        <w:t>(li)</w:t>
      </w:r>
      <w:r>
        <w:rPr>
          <w:rFonts w:hint="eastAsia" w:cs="ＭＳ 明朝"/>
        </w:rPr>
        <w:t>を削り、同号</w:t>
      </w:r>
      <w:r>
        <w:rPr>
          <w:w w:val="74"/>
          <w:eastAsianLayout w:id="219" w:vert="1" w:vertCompress="1"/>
        </w:rPr>
        <w:t>(39)</w:t>
      </w:r>
      <w:r>
        <w:rPr>
          <w:rFonts w:hint="eastAsia"/>
          <w:lang w:eastAsia="ja-JP"/>
        </w:rPr>
        <w:t>⒧</w:t>
      </w:r>
      <w:r>
        <w:rPr>
          <w:rFonts w:hint="eastAsia" w:cs="ＭＳ 明朝"/>
        </w:rPr>
        <w:t>中「謄写機、郵便物の分類用、折畳み用、封入用、帯がけ用、開封用、封止用又は封印用の機械及び郵便切手の張付け用又は消印用の機械並びにこれらの機械その他の事務用機器の」を「事務用機器並びにその」に改め、同号</w:t>
      </w:r>
      <w:r>
        <w:rPr>
          <w:w w:val="74"/>
          <w:eastAsianLayout w:id="220" w:vert="1" w:vertCompress="1"/>
        </w:rPr>
        <w:t>(39)</w:t>
      </w:r>
      <w:r>
        <w:rPr>
          <w:rFonts w:hint="eastAsia"/>
          <w:lang w:eastAsia="ja-JP"/>
        </w:rPr>
        <w:t>⒧</w:t>
      </w:r>
      <w:r>
        <w:rPr>
          <w:rFonts w:hint="eastAsia" w:cs="ＭＳ 明朝"/>
        </w:rPr>
        <w:t>を同号</w:t>
      </w:r>
      <w:r>
        <w:rPr>
          <w:w w:val="74"/>
          <w:eastAsianLayout w:id="221" w:vert="1" w:vertCompress="1"/>
        </w:rPr>
        <w:t>(39)</w:t>
      </w:r>
      <w:r>
        <w:rPr>
          <w:w w:val="87"/>
          <w:eastAsianLayout w:id="222" w:vert="1" w:vertCompress="1"/>
        </w:rPr>
        <w:t>(lv)</w:t>
      </w:r>
      <w:r>
        <w:rPr>
          <w:rFonts w:hint="eastAsia" w:cs="ＭＳ 明朝"/>
        </w:rPr>
        <w:t>とし、同号</w:t>
      </w:r>
      <w:r>
        <w:rPr>
          <w:w w:val="74"/>
          <w:eastAsianLayout w:id="223" w:vert="1" w:vertCompress="1"/>
        </w:rPr>
        <w:t>(39)</w:t>
      </w:r>
      <w:r>
        <w:rPr>
          <w:rFonts w:hint="eastAsia" w:cs="ＭＳ 明朝"/>
        </w:rPr>
        <w:t>中</w:t>
      </w:r>
      <w:r>
        <w:rPr>
          <w:w w:val="55"/>
          <w:eastAsianLayout w:id="224" w:vert="1" w:vertCompress="1"/>
        </w:rPr>
        <w:t>(xlix)</w:t>
      </w:r>
      <w:r>
        <w:rPr>
          <w:rFonts w:hint="eastAsia" w:cs="ＭＳ 明朝"/>
        </w:rPr>
        <w:t>を</w:t>
      </w:r>
      <w:r>
        <w:rPr>
          <w:w w:val="72"/>
          <w:eastAsianLayout w:id="225" w:vert="1" w:vertCompress="1"/>
        </w:rPr>
        <w:t>(liv)</w:t>
      </w:r>
      <w:r>
        <w:rPr>
          <w:rFonts w:hint="eastAsia" w:cs="ＭＳ 明朝"/>
        </w:rPr>
        <w:t>とし、</w:t>
      </w:r>
      <w:r>
        <w:rPr>
          <w:w w:val="44"/>
          <w:eastAsianLayout w:id="226" w:vert="1" w:vertCompress="1"/>
        </w:rPr>
        <w:t>(xlviii)</w:t>
      </w:r>
      <w:r>
        <w:rPr>
          <w:rFonts w:hint="eastAsia" w:cs="ＭＳ 明朝"/>
        </w:rPr>
        <w:t>を</w:t>
      </w:r>
      <w:r>
        <w:rPr>
          <w:w w:val="82"/>
          <w:eastAsianLayout w:id="227" w:vert="1" w:vertCompress="1"/>
        </w:rPr>
        <w:t>(lii)</w:t>
      </w:r>
      <w:r>
        <w:rPr>
          <w:rFonts w:hint="eastAsia" w:cs="ＭＳ 明朝"/>
        </w:rPr>
        <w:t>とし、その次に次のように加える。</w:t>
      </w:r>
    </w:p>
    <w:p>
      <w:pPr>
        <w:widowControl/>
        <w:ind w:left="769" w:leftChars="300" w:hanging="139" w:hangingChars="100"/>
        <w:jc w:val="left"/>
        <w:rPr>
          <w:rFonts w:cs="Times New Roman"/>
        </w:rPr>
      </w:pPr>
      <w:r>
        <w:rPr>
          <w:w w:val="67"/>
          <w:eastAsianLayout w:id="228" w:vert="1" w:vertCompress="1"/>
        </w:rPr>
        <w:t>(liii)</w:t>
      </w:r>
      <w:r>
        <w:rPr>
          <w:rFonts w:hint="eastAsia" w:cs="ＭＳ 明朝"/>
        </w:rPr>
        <w:t>　計算機並びにデータを記録し、再生し、及び表示するポケットサイズの機械並びに会計機、郵便料金計機、切符発行機その他これらに類する計算機構を有する機械並びに金銭登録機並びにこれらの部分品及び附属品</w:t>
      </w:r>
    </w:p>
    <w:p>
      <w:pPr>
        <w:widowControl/>
        <w:ind w:firstLine="210" w:firstLineChars="100"/>
        <w:jc w:val="left"/>
        <w:rPr>
          <w:rFonts w:cs="Times New Roman"/>
        </w:rPr>
      </w:pPr>
      <w:r>
        <w:rPr>
          <w:rFonts w:hint="eastAsia" w:cs="ＭＳ 明朝"/>
        </w:rPr>
        <w:t>別表第二の三第二号の二</w:t>
      </w:r>
      <w:r>
        <w:rPr>
          <w:w w:val="73"/>
          <w:eastAsianLayout w:id="229" w:vert="1" w:vertCompress="1"/>
        </w:rPr>
        <w:t>(39)</w:t>
      </w:r>
      <w:r>
        <w:rPr>
          <w:rFonts w:hint="eastAsia" w:cs="ＭＳ 明朝"/>
        </w:rPr>
        <w:t>中</w:t>
      </w:r>
      <w:r>
        <w:rPr>
          <w:w w:val="48"/>
          <w:eastAsianLayout w:id="230" w:vert="1" w:vertCompress="1"/>
        </w:rPr>
        <w:t>(xlvii)</w:t>
      </w:r>
      <w:r>
        <w:rPr>
          <w:rFonts w:hint="eastAsia" w:cs="ＭＳ 明朝"/>
        </w:rPr>
        <w:t>を</w:t>
      </w:r>
      <w:r>
        <w:rPr>
          <w:eastAsianLayout w:id="231" w:vert="1" w:vertCompress="1"/>
        </w:rPr>
        <w:t>(li)</w:t>
      </w:r>
      <w:r>
        <w:rPr>
          <w:rFonts w:hint="eastAsia" w:cs="ＭＳ 明朝"/>
        </w:rPr>
        <w:t>とし、</w:t>
      </w:r>
      <w:r>
        <w:rPr>
          <w:w w:val="41"/>
          <w:eastAsianLayout w:id="232" w:vert="1" w:vertCompress="1"/>
        </w:rPr>
        <w:t>(xxxvi)</w:t>
      </w:r>
      <w:r>
        <w:rPr>
          <w:rFonts w:hint="eastAsia" w:cs="ＭＳ 明朝"/>
        </w:rPr>
        <w:t>から</w:t>
      </w:r>
      <w:r>
        <w:rPr>
          <w:w w:val="55"/>
          <w:eastAsianLayout w:id="233" w:vert="1" w:vertCompress="1"/>
        </w:rPr>
        <w:t>(xlvi)</w:t>
      </w:r>
      <w:r>
        <w:rPr>
          <w:rFonts w:hint="eastAsia" w:cs="ＭＳ 明朝"/>
        </w:rPr>
        <w:t>までを</w:t>
      </w:r>
      <w:r>
        <w:rPr>
          <w:w w:val="87"/>
          <w:eastAsianLayout w:id="234" w:vert="1" w:vertCompress="1"/>
        </w:rPr>
        <w:t>(xl)</w:t>
      </w:r>
      <w:r>
        <w:rPr>
          <w:rFonts w:hint="eastAsia" w:cs="ＭＳ 明朝"/>
        </w:rPr>
        <w:t>から</w:t>
      </w:r>
      <w:r>
        <w:rPr>
          <w:rFonts w:hint="eastAsia"/>
          <w:lang w:eastAsia="ja-JP"/>
        </w:rPr>
        <w:t>⒧</w:t>
      </w:r>
      <w:r>
        <w:rPr>
          <w:rFonts w:hint="eastAsia" w:cs="ＭＳ 明朝"/>
        </w:rPr>
        <w:t>までとし、同号</w:t>
      </w:r>
      <w:r>
        <w:rPr>
          <w:w w:val="73"/>
          <w:eastAsianLayout w:id="235" w:vert="1" w:vertCompress="1"/>
        </w:rPr>
        <w:t>(39)</w:t>
      </w:r>
      <w:r>
        <w:rPr>
          <w:w w:val="46"/>
          <w:eastAsianLayout w:id="236" w:vert="1" w:vertCompress="1"/>
        </w:rPr>
        <w:t>(xxxv)</w:t>
      </w:r>
      <w:r>
        <w:rPr>
          <w:rFonts w:hint="eastAsia" w:cs="ＭＳ 明朝"/>
        </w:rPr>
        <w:t>中「ロール」の下に「その他部分品」を加え、同号</w:t>
      </w:r>
      <w:r>
        <w:rPr>
          <w:w w:val="73"/>
          <w:eastAsianLayout w:id="237" w:vert="1" w:vertCompress="1"/>
        </w:rPr>
        <w:t>(39)</w:t>
      </w:r>
      <w:r>
        <w:rPr>
          <w:w w:val="46"/>
          <w:eastAsianLayout w:id="238" w:vert="1" w:vertCompress="1"/>
        </w:rPr>
        <w:t>(xxxv)</w:t>
      </w:r>
      <w:r>
        <w:rPr>
          <w:rFonts w:hint="eastAsia" w:cs="ＭＳ 明朝"/>
        </w:rPr>
        <w:t>を同号</w:t>
      </w:r>
      <w:r>
        <w:rPr>
          <w:w w:val="73"/>
          <w:eastAsianLayout w:id="239" w:vert="1" w:vertCompress="1"/>
        </w:rPr>
        <w:t>(39)</w:t>
      </w:r>
      <w:r>
        <w:rPr>
          <w:w w:val="42"/>
          <w:eastAsianLayout w:id="240" w:vert="1" w:vertCompress="1"/>
        </w:rPr>
        <w:t>(xxxix)</w:t>
      </w:r>
      <w:r>
        <w:rPr>
          <w:rFonts w:hint="eastAsia" w:cs="ＭＳ 明朝"/>
        </w:rPr>
        <w:t>とし、同号</w:t>
      </w:r>
      <w:r>
        <w:rPr>
          <w:w w:val="73"/>
          <w:eastAsianLayout w:id="241" w:vert="1" w:vertCompress="1"/>
        </w:rPr>
        <w:t>(39)</w:t>
      </w:r>
      <w:r>
        <w:rPr>
          <w:rFonts w:hint="eastAsia" w:cs="ＭＳ 明朝"/>
        </w:rPr>
        <w:t>中</w:t>
      </w:r>
      <w:r>
        <w:rPr>
          <w:w w:val="42"/>
          <w:eastAsianLayout w:id="242" w:vert="1" w:vertCompress="1"/>
        </w:rPr>
        <w:t>(xxxiv)</w:t>
      </w:r>
      <w:r>
        <w:rPr>
          <w:rFonts w:hint="eastAsia" w:cs="ＭＳ 明朝"/>
        </w:rPr>
        <w:t>を</w:t>
      </w:r>
      <w:r>
        <w:rPr>
          <w:w w:val="42"/>
          <w:eastAsianLayout w:id="243" w:vert="1" w:vertCompress="1"/>
        </w:rPr>
        <w:t>(xxxvi)</w:t>
      </w:r>
      <w:r>
        <w:rPr>
          <w:rFonts w:hint="eastAsia" w:cs="ＭＳ 明朝"/>
        </w:rPr>
        <w:t>とし、</w:t>
      </w:r>
      <w:r>
        <w:rPr>
          <w:w w:val="40"/>
          <w:eastAsianLayout w:id="244" w:vert="1" w:vertCompress="1"/>
        </w:rPr>
        <w:t>(xxxiii)</w:t>
      </w:r>
      <w:r>
        <w:rPr>
          <w:rFonts w:hint="eastAsia" w:cs="ＭＳ 明朝"/>
        </w:rPr>
        <w:t>を</w:t>
      </w:r>
      <w:r>
        <w:rPr>
          <w:w w:val="38"/>
          <w:eastAsianLayout w:id="245" w:vert="1" w:vertCompress="1"/>
        </w:rPr>
        <w:t>(xxxvii)</w:t>
      </w:r>
      <w:r>
        <w:rPr>
          <w:rFonts w:hint="eastAsia" w:cs="ＭＳ 明朝"/>
        </w:rPr>
        <w:t>とし、</w:t>
      </w:r>
      <w:r>
        <w:rPr>
          <w:w w:val="45"/>
          <w:eastAsianLayout w:id="246" w:vert="1" w:vertCompress="1"/>
        </w:rPr>
        <w:t>(xxxii)</w:t>
      </w:r>
      <w:r>
        <w:rPr>
          <w:rFonts w:hint="eastAsia" w:cs="ＭＳ 明朝"/>
        </w:rPr>
        <w:t>を</w:t>
      </w:r>
      <w:r>
        <w:rPr>
          <w:w w:val="46"/>
          <w:eastAsianLayout w:id="247" w:vert="1" w:vertCompress="1"/>
        </w:rPr>
        <w:t>(xxxv)</w:t>
      </w:r>
      <w:r>
        <w:rPr>
          <w:rFonts w:hint="eastAsia" w:cs="ＭＳ 明朝"/>
        </w:rPr>
        <w:t>とし、その次に次のように加える。</w:t>
      </w:r>
    </w:p>
    <w:p>
      <w:pPr>
        <w:widowControl/>
        <w:ind w:left="715" w:leftChars="300" w:hanging="85" w:hangingChars="100"/>
        <w:jc w:val="left"/>
        <w:rPr>
          <w:rFonts w:cs="Times New Roman"/>
        </w:rPr>
      </w:pPr>
      <w:r>
        <w:rPr>
          <w:w w:val="41"/>
          <w:eastAsianLayout w:id="248" w:vert="1" w:vertCompress="1"/>
        </w:rPr>
        <w:t>(xxxvi)</w:t>
      </w:r>
      <w:r>
        <w:rPr>
          <w:rFonts w:hint="eastAsia" w:cs="ＭＳ 明朝"/>
        </w:rPr>
        <w:t>　家庭用ミシン</w:t>
      </w:r>
    </w:p>
    <w:p>
      <w:pPr>
        <w:widowControl/>
        <w:ind w:firstLine="210" w:firstLineChars="100"/>
        <w:jc w:val="left"/>
        <w:rPr>
          <w:rFonts w:cs="Times New Roman"/>
        </w:rPr>
      </w:pPr>
      <w:r>
        <w:rPr>
          <w:rFonts w:hint="eastAsia" w:cs="ＭＳ 明朝"/>
        </w:rPr>
        <w:t>別表第二の三第二号の二</w:t>
      </w:r>
      <w:r>
        <w:rPr>
          <w:w w:val="73"/>
          <w:eastAsianLayout w:id="249" w:vert="1" w:vertCompress="1"/>
        </w:rPr>
        <w:t>(39)</w:t>
      </w:r>
      <w:r>
        <w:rPr>
          <w:w w:val="50"/>
          <w:eastAsianLayout w:id="250" w:vert="1" w:vertCompress="1"/>
        </w:rPr>
        <w:t>(xxxi)</w:t>
      </w:r>
      <w:r>
        <w:rPr>
          <w:rFonts w:hint="eastAsia" w:cs="ＭＳ 明朝"/>
        </w:rPr>
        <w:t>を同号</w:t>
      </w:r>
      <w:r>
        <w:rPr>
          <w:w w:val="73"/>
          <w:eastAsianLayout w:id="251" w:vert="1" w:vertCompress="1"/>
        </w:rPr>
        <w:t>(39)</w:t>
      </w:r>
      <w:r>
        <w:rPr>
          <w:w w:val="40"/>
          <w:eastAsianLayout w:id="252" w:vert="1" w:vertCompress="1"/>
        </w:rPr>
        <w:t>(xxxiii)</w:t>
      </w:r>
      <w:r>
        <w:rPr>
          <w:rFonts w:hint="eastAsia" w:cs="ＭＳ 明朝"/>
        </w:rPr>
        <w:t>とし、その次に次のように加える。</w:t>
      </w:r>
    </w:p>
    <w:p>
      <w:pPr>
        <w:widowControl/>
        <w:ind w:left="715" w:leftChars="300" w:hanging="85" w:hangingChars="100"/>
        <w:jc w:val="left"/>
        <w:rPr>
          <w:rFonts w:cs="Times New Roman"/>
        </w:rPr>
      </w:pPr>
      <w:r>
        <w:rPr>
          <w:w w:val="41"/>
          <w:eastAsianLayout w:id="253" w:vert="1" w:vertCompress="1"/>
        </w:rPr>
        <w:t>(xxxiv)</w:t>
      </w:r>
      <w:r>
        <w:rPr>
          <w:rFonts w:hint="eastAsia" w:cs="ＭＳ 明朝"/>
        </w:rPr>
        <w:t>　家庭用又は営業用の洗濯機</w:t>
      </w:r>
    </w:p>
    <w:p>
      <w:pPr>
        <w:widowControl/>
        <w:ind w:firstLine="210" w:firstLineChars="100"/>
        <w:jc w:val="left"/>
        <w:rPr>
          <w:rFonts w:cs="Times New Roman"/>
        </w:rPr>
      </w:pPr>
      <w:r>
        <w:rPr>
          <w:rFonts w:hint="eastAsia" w:cs="ＭＳ 明朝"/>
        </w:rPr>
        <w:t>別表第二の三第二号の二</w:t>
      </w:r>
      <w:r>
        <w:rPr>
          <w:w w:val="73"/>
          <w:eastAsianLayout w:id="254" w:vert="1" w:vertCompress="1"/>
        </w:rPr>
        <w:t>(39)</w:t>
      </w:r>
      <w:r>
        <w:rPr>
          <w:w w:val="57"/>
          <w:eastAsianLayout w:id="255" w:vert="1" w:vertCompress="1"/>
        </w:rPr>
        <w:t>(xxx)</w:t>
      </w:r>
      <w:r>
        <w:rPr>
          <w:rFonts w:hint="eastAsia" w:cs="ＭＳ 明朝"/>
        </w:rPr>
        <w:t>を同号</w:t>
      </w:r>
      <w:r>
        <w:rPr>
          <w:w w:val="73"/>
          <w:eastAsianLayout w:id="256" w:vert="1" w:vertCompress="1"/>
        </w:rPr>
        <w:t>(39)</w:t>
      </w:r>
      <w:r>
        <w:rPr>
          <w:w w:val="45"/>
          <w:eastAsianLayout w:id="257" w:vert="1" w:vertCompress="1"/>
        </w:rPr>
        <w:t>(xxxii)</w:t>
      </w:r>
      <w:r>
        <w:rPr>
          <w:rFonts w:hint="eastAsia" w:cs="ＭＳ 明朝"/>
        </w:rPr>
        <w:t>とし、同号</w:t>
      </w:r>
      <w:r>
        <w:rPr>
          <w:w w:val="73"/>
          <w:eastAsianLayout w:id="258" w:vert="1" w:vertCompress="1"/>
        </w:rPr>
        <w:t>(39)</w:t>
      </w:r>
      <w:r>
        <w:rPr>
          <w:w w:val="50"/>
          <w:eastAsianLayout w:id="259" w:vert="1" w:vertCompress="1"/>
        </w:rPr>
        <w:t>(xxix)</w:t>
      </w:r>
      <w:r>
        <w:rPr>
          <w:rFonts w:hint="eastAsia" w:cs="ＭＳ 明朝"/>
        </w:rPr>
        <w:t>中「並びにその」を「その他のプリンター、複写機及びファクシミリ並びにこれらの」に改め、同号</w:t>
      </w:r>
      <w:r>
        <w:rPr>
          <w:w w:val="73"/>
          <w:eastAsianLayout w:id="260" w:vert="1" w:vertCompress="1"/>
        </w:rPr>
        <w:t>(39)</w:t>
      </w:r>
      <w:r>
        <w:rPr>
          <w:w w:val="50"/>
          <w:eastAsianLayout w:id="261" w:vert="1" w:vertCompress="1"/>
        </w:rPr>
        <w:t>(xxix)</w:t>
      </w:r>
      <w:r>
        <w:rPr>
          <w:rFonts w:hint="eastAsia" w:cs="ＭＳ 明朝"/>
        </w:rPr>
        <w:t>を同号</w:t>
      </w:r>
      <w:r>
        <w:rPr>
          <w:w w:val="73"/>
          <w:eastAsianLayout w:id="262" w:vert="1" w:vertCompress="1"/>
        </w:rPr>
        <w:t>(39)</w:t>
      </w:r>
      <w:r>
        <w:rPr>
          <w:w w:val="50"/>
          <w:eastAsianLayout w:id="263" w:vert="1" w:vertCompress="1"/>
        </w:rPr>
        <w:t>(xxxi)</w:t>
      </w:r>
      <w:r>
        <w:rPr>
          <w:rFonts w:hint="eastAsia" w:cs="ＭＳ 明朝"/>
        </w:rPr>
        <w:t>とし、同号</w:t>
      </w:r>
      <w:r>
        <w:rPr>
          <w:w w:val="73"/>
          <w:eastAsianLayout w:id="264" w:vert="1" w:vertCompress="1"/>
        </w:rPr>
        <w:t>(39)</w:t>
      </w:r>
      <w:r>
        <w:rPr>
          <w:rFonts w:hint="eastAsia" w:cs="ＭＳ 明朝"/>
        </w:rPr>
        <w:t>中</w:t>
      </w:r>
      <w:r>
        <w:rPr>
          <w:w w:val="40"/>
          <w:eastAsianLayout w:id="265" w:vert="1" w:vertCompress="1"/>
        </w:rPr>
        <w:t>(xxviii)</w:t>
      </w:r>
      <w:r>
        <w:rPr>
          <w:rFonts w:hint="eastAsia" w:cs="ＭＳ 明朝"/>
        </w:rPr>
        <w:t>を</w:t>
      </w:r>
      <w:r>
        <w:rPr>
          <w:w w:val="57"/>
          <w:eastAsianLayout w:id="266" w:vert="1" w:vertCompress="1"/>
        </w:rPr>
        <w:t>(xxx)</w:t>
      </w:r>
      <w:r>
        <w:rPr>
          <w:rFonts w:hint="eastAsia" w:cs="ＭＳ 明朝"/>
        </w:rPr>
        <w:t>とし、</w:t>
      </w:r>
      <w:r>
        <w:rPr>
          <w:w w:val="49"/>
          <w:eastAsianLayout w:id="267" w:vert="1" w:vertCompress="1"/>
        </w:rPr>
        <w:t>(xxiii)</w:t>
      </w:r>
      <w:r>
        <w:rPr>
          <w:rFonts w:hint="eastAsia" w:cs="ＭＳ 明朝"/>
        </w:rPr>
        <w:t>から</w:t>
      </w:r>
      <w:r>
        <w:rPr>
          <w:w w:val="45"/>
          <w:eastAsianLayout w:id="268" w:vert="1" w:vertCompress="1"/>
        </w:rPr>
        <w:t>(xxvii)</w:t>
      </w:r>
      <w:r>
        <w:rPr>
          <w:rFonts w:hint="eastAsia" w:cs="ＭＳ 明朝"/>
        </w:rPr>
        <w:t>までを</w:t>
      </w:r>
      <w:r>
        <w:rPr>
          <w:w w:val="57"/>
          <w:eastAsianLayout w:id="269" w:vert="1" w:vertCompress="1"/>
        </w:rPr>
        <w:t>(xxv)</w:t>
      </w:r>
      <w:r>
        <w:rPr>
          <w:rFonts w:hint="eastAsia" w:cs="ＭＳ 明朝"/>
        </w:rPr>
        <w:t>から</w:t>
      </w:r>
      <w:r>
        <w:rPr>
          <w:w w:val="50"/>
          <w:eastAsianLayout w:id="270" w:vert="1" w:vertCompress="1"/>
        </w:rPr>
        <w:t>(xxix)</w:t>
      </w:r>
      <w:r>
        <w:rPr>
          <w:rFonts w:hint="eastAsia" w:cs="ＭＳ 明朝"/>
        </w:rPr>
        <w:t>までとし、同号</w:t>
      </w:r>
      <w:r>
        <w:rPr>
          <w:w w:val="73"/>
          <w:eastAsianLayout w:id="271" w:vert="1" w:vertCompress="1"/>
        </w:rPr>
        <w:t>(39)</w:t>
      </w:r>
      <w:r>
        <w:rPr>
          <w:w w:val="55"/>
          <w:eastAsianLayout w:id="272" w:vert="1" w:vertCompress="1"/>
        </w:rPr>
        <w:t>(xxii)</w:t>
      </w:r>
      <w:r>
        <w:rPr>
          <w:rFonts w:hint="eastAsia" w:cs="ＭＳ 明朝"/>
        </w:rPr>
        <w:t>中「昇降機、コンベヤその他の」を削り、同号</w:t>
      </w:r>
      <w:r>
        <w:rPr>
          <w:w w:val="73"/>
          <w:eastAsianLayout w:id="273" w:vert="1" w:vertCompress="1"/>
        </w:rPr>
        <w:t>(39)</w:t>
      </w:r>
      <w:r>
        <w:rPr>
          <w:w w:val="55"/>
          <w:eastAsianLayout w:id="274" w:vert="1" w:vertCompress="1"/>
        </w:rPr>
        <w:t>(xxii)</w:t>
      </w:r>
      <w:r>
        <w:rPr>
          <w:rFonts w:hint="eastAsia" w:cs="ＭＳ 明朝"/>
        </w:rPr>
        <w:t>を同号</w:t>
      </w:r>
      <w:r>
        <w:rPr>
          <w:w w:val="73"/>
          <w:eastAsianLayout w:id="275" w:vert="1" w:vertCompress="1"/>
        </w:rPr>
        <w:t>(39)</w:t>
      </w:r>
      <w:r>
        <w:rPr>
          <w:w w:val="50"/>
          <w:eastAsianLayout w:id="276" w:vert="1" w:vertCompress="1"/>
        </w:rPr>
        <w:t>(xxiv)</w:t>
      </w:r>
      <w:r>
        <w:rPr>
          <w:rFonts w:hint="eastAsia" w:cs="ＭＳ 明朝"/>
        </w:rPr>
        <w:t>とし、同号</w:t>
      </w:r>
      <w:r>
        <w:rPr>
          <w:w w:val="73"/>
          <w:eastAsianLayout w:id="277" w:vert="1" w:vertCompress="1"/>
        </w:rPr>
        <w:t>(39)</w:t>
      </w:r>
      <w:r>
        <w:rPr>
          <w:rFonts w:hint="eastAsia" w:cs="ＭＳ 明朝"/>
        </w:rPr>
        <w:t>中</w:t>
      </w:r>
      <w:r>
        <w:rPr>
          <w:w w:val="63"/>
          <w:eastAsianLayout w:id="278" w:vert="1" w:vertCompress="1"/>
        </w:rPr>
        <w:t>(xxi)</w:t>
      </w:r>
      <w:r>
        <w:rPr>
          <w:rFonts w:hint="eastAsia" w:cs="ＭＳ 明朝"/>
        </w:rPr>
        <w:t>を</w:t>
      </w:r>
      <w:r>
        <w:rPr>
          <w:w w:val="49"/>
          <w:eastAsianLayout w:id="279" w:vert="1" w:vertCompress="1"/>
        </w:rPr>
        <w:t>(xxiii)</w:t>
      </w:r>
      <w:r>
        <w:rPr>
          <w:rFonts w:hint="eastAsia" w:cs="ＭＳ 明朝"/>
        </w:rPr>
        <w:t>とし、</w:t>
      </w:r>
      <w:r>
        <w:rPr>
          <w:w w:val="75"/>
          <w:eastAsianLayout w:id="280" w:vert="1" w:vertCompress="1"/>
        </w:rPr>
        <w:t>(xx)</w:t>
      </w:r>
      <w:r>
        <w:rPr>
          <w:rFonts w:hint="eastAsia" w:cs="ＭＳ 明朝"/>
        </w:rPr>
        <w:t>を</w:t>
      </w:r>
      <w:r>
        <w:rPr>
          <w:w w:val="55"/>
          <w:eastAsianLayout w:id="281" w:vert="1" w:vertCompress="1"/>
        </w:rPr>
        <w:t>(xxii)</w:t>
      </w:r>
      <w:r>
        <w:rPr>
          <w:rFonts w:hint="eastAsia" w:cs="ＭＳ 明朝"/>
        </w:rPr>
        <w:t>とし、同号</w:t>
      </w:r>
      <w:r>
        <w:rPr>
          <w:w w:val="73"/>
          <w:eastAsianLayout w:id="282" w:vert="1" w:vertCompress="1"/>
        </w:rPr>
        <w:t>(39)</w:t>
      </w:r>
      <w:r>
        <w:rPr>
          <w:w w:val="63"/>
          <w:eastAsianLayout w:id="283" w:vert="1" w:vertCompress="1"/>
        </w:rPr>
        <w:t>(xix)</w:t>
      </w:r>
      <w:r>
        <w:rPr>
          <w:rFonts w:hint="eastAsia" w:cs="ＭＳ 明朝"/>
        </w:rPr>
        <w:t>中「及びキャプスタン」を「、キャプスタン及びジャッキ並びにこれらの部分品」に改め、同号</w:t>
      </w:r>
      <w:r>
        <w:rPr>
          <w:w w:val="73"/>
          <w:eastAsianLayout w:id="284" w:vert="1" w:vertCompress="1"/>
        </w:rPr>
        <w:t>(39)</w:t>
      </w:r>
      <w:r>
        <w:rPr>
          <w:w w:val="63"/>
          <w:eastAsianLayout w:id="285" w:vert="1" w:vertCompress="1"/>
        </w:rPr>
        <w:t>(xix)</w:t>
      </w:r>
      <w:r>
        <w:rPr>
          <w:rFonts w:hint="eastAsia" w:cs="ＭＳ 明朝"/>
        </w:rPr>
        <w:t>を同号</w:t>
      </w:r>
      <w:r>
        <w:rPr>
          <w:w w:val="73"/>
          <w:eastAsianLayout w:id="286" w:vert="1" w:vertCompress="1"/>
        </w:rPr>
        <w:t>(39)</w:t>
      </w:r>
      <w:r>
        <w:rPr>
          <w:w w:val="63"/>
          <w:eastAsianLayout w:id="287" w:vert="1" w:vertCompress="1"/>
        </w:rPr>
        <w:t>(xxi)</w:t>
      </w:r>
      <w:r>
        <w:rPr>
          <w:rFonts w:hint="eastAsia" w:cs="ＭＳ 明朝"/>
        </w:rPr>
        <w:t>とし、同号</w:t>
      </w:r>
      <w:r>
        <w:rPr>
          <w:w w:val="73"/>
          <w:eastAsianLayout w:id="288" w:vert="1" w:vertCompress="1"/>
        </w:rPr>
        <w:t>(39)</w:t>
      </w:r>
      <w:r>
        <w:rPr>
          <w:w w:val="49"/>
          <w:eastAsianLayout w:id="289" w:vert="1" w:vertCompress="1"/>
        </w:rPr>
        <w:t>(xviii)</w:t>
      </w:r>
      <w:r>
        <w:rPr>
          <w:rFonts w:hint="eastAsia" w:cs="ＭＳ 明朝"/>
        </w:rPr>
        <w:t>中「及び」を「、スプレーガンその他これに類する機器及び蒸気又は砂の吹付け機その他これに類する噴射用機器並びに」に改め、同号</w:t>
      </w:r>
      <w:r>
        <w:rPr>
          <w:w w:val="73"/>
          <w:eastAsianLayout w:id="290" w:vert="1" w:vertCompress="1"/>
        </w:rPr>
        <w:t>(39)</w:t>
      </w:r>
      <w:r>
        <w:rPr>
          <w:w w:val="49"/>
          <w:eastAsianLayout w:id="291" w:vert="1" w:vertCompress="1"/>
        </w:rPr>
        <w:t>(xviii)</w:t>
      </w:r>
      <w:r>
        <w:rPr>
          <w:rFonts w:hint="eastAsia" w:cs="ＭＳ 明朝"/>
        </w:rPr>
        <w:t>を同号</w:t>
      </w:r>
      <w:r>
        <w:rPr>
          <w:w w:val="73"/>
          <w:eastAsianLayout w:id="292" w:vert="1" w:vertCompress="1"/>
        </w:rPr>
        <w:t>(39)</w:t>
      </w:r>
      <w:r>
        <w:rPr>
          <w:w w:val="75"/>
          <w:eastAsianLayout w:id="293" w:vert="1" w:vertCompress="1"/>
        </w:rPr>
        <w:t>(xx)</w:t>
      </w:r>
      <w:r>
        <w:rPr>
          <w:rFonts w:hint="eastAsia" w:cs="ＭＳ 明朝"/>
        </w:rPr>
        <w:t>とし、同号</w:t>
      </w:r>
      <w:r>
        <w:rPr>
          <w:w w:val="73"/>
          <w:eastAsianLayout w:id="294" w:vert="1" w:vertCompress="1"/>
        </w:rPr>
        <w:t>(39)</w:t>
      </w:r>
      <w:r>
        <w:rPr>
          <w:w w:val="55"/>
          <w:eastAsianLayout w:id="295" w:vert="1" w:vertCompress="1"/>
        </w:rPr>
        <w:t>(xvii)</w:t>
      </w:r>
      <w:r>
        <w:rPr>
          <w:rFonts w:hint="eastAsia" w:cs="ＭＳ 明朝"/>
        </w:rPr>
        <w:t>の次に次のように加える。</w:t>
      </w:r>
    </w:p>
    <w:p>
      <w:pPr>
        <w:widowControl/>
        <w:ind w:left="730" w:leftChars="300" w:hanging="100" w:hangingChars="100"/>
        <w:jc w:val="left"/>
        <w:rPr>
          <w:rFonts w:cs="Times New Roman"/>
        </w:rPr>
      </w:pPr>
      <w:r>
        <w:rPr>
          <w:w w:val="48"/>
          <w:eastAsianLayout w:id="296" w:vert="1" w:vertCompress="1"/>
        </w:rPr>
        <w:t>(xviii)</w:t>
      </w:r>
      <w:r>
        <w:rPr>
          <w:rFonts w:hint="eastAsia" w:cs="ＭＳ 明朝"/>
        </w:rPr>
        <w:t>　家庭用の皿洗機</w:t>
      </w:r>
    </w:p>
    <w:p>
      <w:pPr>
        <w:widowControl/>
        <w:ind w:left="761" w:leftChars="300" w:hanging="131" w:hangingChars="100"/>
        <w:jc w:val="left"/>
        <w:rPr>
          <w:rFonts w:cs="Times New Roman"/>
        </w:rPr>
      </w:pPr>
      <w:r>
        <w:rPr>
          <w:w w:val="63"/>
          <w:eastAsianLayout w:id="297" w:vert="1" w:vertCompress="1"/>
        </w:rPr>
        <w:t>(xix)</w:t>
      </w:r>
      <w:r>
        <w:rPr>
          <w:rFonts w:hint="eastAsia" w:cs="ＭＳ 明朝"/>
        </w:rPr>
        <w:t>　体重測定機器及び家庭用はかり</w:t>
      </w:r>
    </w:p>
    <w:p>
      <w:pPr>
        <w:widowControl/>
        <w:ind w:firstLine="210" w:firstLineChars="100"/>
        <w:jc w:val="left"/>
        <w:rPr>
          <w:rFonts w:cs="Times New Roman"/>
        </w:rPr>
      </w:pPr>
      <w:r>
        <w:rPr>
          <w:rFonts w:hint="eastAsia" w:cs="ＭＳ 明朝"/>
        </w:rPr>
        <w:t>別表第二の三第二号の二</w:t>
      </w:r>
      <w:r>
        <w:rPr>
          <w:w w:val="73"/>
          <w:eastAsianLayout w:id="298" w:vert="1" w:vertCompress="1"/>
        </w:rPr>
        <w:t>(39)</w:t>
      </w:r>
      <w:r>
        <w:rPr>
          <w:rFonts w:hint="eastAsia" w:cs="ＭＳ 明朝"/>
        </w:rPr>
        <w:t>を同号</w:t>
      </w:r>
      <w:r>
        <w:rPr>
          <w:w w:val="73"/>
          <w:eastAsianLayout w:id="299" w:vert="1" w:vertCompress="1"/>
        </w:rPr>
        <w:t>(40)</w:t>
      </w:r>
      <w:r>
        <w:rPr>
          <w:rFonts w:hint="eastAsia" w:cs="ＭＳ 明朝"/>
        </w:rPr>
        <w:t>とし、同号</w:t>
      </w:r>
      <w:r>
        <w:rPr>
          <w:w w:val="73"/>
          <w:eastAsianLayout w:id="300" w:vert="1" w:vertCompress="1"/>
        </w:rPr>
        <w:t>(38)</w:t>
      </w:r>
      <w:r>
        <w:rPr>
          <w:rFonts w:hint="eastAsia" w:cs="ＭＳ 明朝"/>
        </w:rPr>
        <w:t>中</w:t>
      </w:r>
      <w:r>
        <w:rPr>
          <w:w w:val="71"/>
          <w:eastAsianLayout w:id="301" w:vert="1" w:vertCompress="1"/>
        </w:rPr>
        <w:t>(vii)</w:t>
      </w:r>
      <w:r>
        <w:rPr>
          <w:rFonts w:hint="eastAsia" w:cs="ＭＳ 明朝"/>
        </w:rPr>
        <w:t>を</w:t>
      </w:r>
      <w:r>
        <w:rPr>
          <w:w w:val="61"/>
          <w:eastAsianLayout w:id="302" w:vert="1" w:vertCompress="1"/>
        </w:rPr>
        <w:t>(viii)</w:t>
      </w:r>
      <w:r>
        <w:rPr>
          <w:rFonts w:hint="eastAsia" w:cs="ＭＳ 明朝"/>
        </w:rPr>
        <w:t>とし、</w:t>
      </w:r>
      <w:r>
        <w:rPr>
          <w:w w:val="86"/>
          <w:eastAsianLayout w:id="303" w:vert="1" w:vertCompress="1"/>
        </w:rPr>
        <w:t>(iv)</w:t>
      </w:r>
      <w:r>
        <w:rPr>
          <w:rFonts w:hint="eastAsia" w:cs="ＭＳ 明朝"/>
        </w:rPr>
        <w:t>から</w:t>
      </w:r>
      <w:r>
        <w:rPr>
          <w:w w:val="86"/>
          <w:eastAsianLayout w:id="304" w:vert="1" w:vertCompress="1"/>
        </w:rPr>
        <w:t>(vi)</w:t>
      </w:r>
      <w:r>
        <w:rPr>
          <w:rFonts w:hint="eastAsia" w:cs="ＭＳ 明朝"/>
        </w:rPr>
        <w:t>までを⒱から</w:t>
      </w:r>
      <w:r>
        <w:rPr>
          <w:w w:val="71"/>
          <w:eastAsianLayout w:id="305" w:vert="1" w:vertCompress="1"/>
        </w:rPr>
        <w:t>(vii)</w:t>
      </w:r>
      <w:r>
        <w:rPr>
          <w:rFonts w:hint="eastAsia" w:cs="ＭＳ 明朝"/>
        </w:rPr>
        <w:t>までとし、同号</w:t>
      </w:r>
      <w:r>
        <w:rPr>
          <w:w w:val="74"/>
          <w:eastAsianLayout w:id="306" w:vert="1" w:vertCompress="1"/>
        </w:rPr>
        <w:t>(38)</w:t>
      </w:r>
      <w:r>
        <w:rPr>
          <w:w w:val="82"/>
          <w:eastAsianLayout w:id="307" w:vert="1" w:vertCompress="1"/>
        </w:rPr>
        <w:t>(iii)</w:t>
      </w:r>
      <w:r>
        <w:rPr>
          <w:rFonts w:hint="eastAsia" w:cs="ＭＳ 明朝"/>
        </w:rPr>
        <w:t>の次に次のように加える。</w:t>
      </w:r>
    </w:p>
    <w:p>
      <w:pPr>
        <w:widowControl/>
        <w:ind w:left="807" w:leftChars="300" w:hanging="177" w:hangingChars="100"/>
        <w:jc w:val="left"/>
        <w:rPr>
          <w:rFonts w:cs="Times New Roman"/>
        </w:rPr>
      </w:pPr>
      <w:r>
        <w:rPr>
          <w:w w:val="85"/>
          <w:eastAsianLayout w:id="308" w:vert="1" w:vertCompress="1"/>
        </w:rPr>
        <w:t>(iv)</w:t>
      </w:r>
      <w:r>
        <w:rPr>
          <w:rFonts w:hint="eastAsia" w:cs="ＭＳ 明朝"/>
        </w:rPr>
        <w:t>　刃物並びにスプーン、フォーク、ひしやく、しやくし、ケーキサーバー、フィッシュナイフ、バターナイフ、砂糖挟みその他これらに類する台所用具及び食卓用具</w:t>
      </w:r>
    </w:p>
    <w:p>
      <w:pPr>
        <w:widowControl/>
        <w:ind w:firstLine="210" w:firstLineChars="100"/>
        <w:jc w:val="left"/>
        <w:rPr>
          <w:rFonts w:cs="Times New Roman"/>
        </w:rPr>
      </w:pPr>
      <w:r>
        <w:rPr>
          <w:rFonts w:hint="eastAsia" w:cs="ＭＳ 明朝"/>
        </w:rPr>
        <w:t>別表第二の三第二号の二</w:t>
      </w:r>
      <w:r>
        <w:rPr>
          <w:w w:val="73"/>
          <w:eastAsianLayout w:id="309" w:vert="1" w:vertCompress="1"/>
        </w:rPr>
        <w:t>(38)</w:t>
      </w:r>
      <w:r>
        <w:rPr>
          <w:rFonts w:hint="eastAsia" w:cs="ＭＳ 明朝"/>
        </w:rPr>
        <w:t>を同号</w:t>
      </w:r>
      <w:r>
        <w:rPr>
          <w:w w:val="73"/>
          <w:eastAsianLayout w:id="310" w:vert="1" w:vertCompress="1"/>
        </w:rPr>
        <w:t>(39)</w:t>
      </w:r>
      <w:r>
        <w:rPr>
          <w:rFonts w:hint="eastAsia" w:cs="ＭＳ 明朝"/>
        </w:rPr>
        <w:t>とし、同号</w:t>
      </w:r>
      <w:r>
        <w:rPr>
          <w:w w:val="73"/>
          <w:eastAsianLayout w:id="311" w:vert="1" w:vertCompress="1"/>
        </w:rPr>
        <w:t>(37)</w:t>
      </w:r>
      <w:r>
        <w:rPr>
          <w:rFonts w:hint="eastAsia" w:cs="ＭＳ 明朝"/>
        </w:rPr>
        <w:t>中「ジルコニウム」の下に「、マンガン」を加え、同号</w:t>
      </w:r>
      <w:r>
        <w:rPr>
          <w:w w:val="73"/>
          <w:eastAsianLayout w:id="312" w:vert="1" w:vertCompress="1"/>
        </w:rPr>
        <w:t>(37)</w:t>
      </w:r>
      <w:r>
        <w:rPr>
          <w:rFonts w:hint="eastAsia" w:cs="ＭＳ 明朝"/>
        </w:rPr>
        <w:t>を同号</w:t>
      </w:r>
      <w:r>
        <w:rPr>
          <w:w w:val="73"/>
          <w:eastAsianLayout w:id="313" w:vert="1" w:vertCompress="1"/>
        </w:rPr>
        <w:t>(38)</w:t>
      </w:r>
      <w:r>
        <w:rPr>
          <w:rFonts w:hint="eastAsia" w:cs="ＭＳ 明朝"/>
        </w:rPr>
        <w:t>とし、同号中</w:t>
      </w:r>
      <w:r>
        <w:rPr>
          <w:w w:val="73"/>
          <w:eastAsianLayout w:id="314" w:vert="1" w:vertCompress="1"/>
        </w:rPr>
        <w:t>(36)</w:t>
      </w:r>
      <w:r>
        <w:rPr>
          <w:rFonts w:hint="eastAsia" w:cs="ＭＳ 明朝"/>
        </w:rPr>
        <w:t>を</w:t>
      </w:r>
      <w:r>
        <w:rPr>
          <w:w w:val="73"/>
          <w:eastAsianLayout w:id="315" w:vert="1" w:vertCompress="1"/>
        </w:rPr>
        <w:t>(37)</w:t>
      </w:r>
      <w:r>
        <w:rPr>
          <w:rFonts w:hint="eastAsia" w:cs="ＭＳ 明朝"/>
        </w:rPr>
        <w:t>とし、</w:t>
      </w:r>
      <w:r>
        <w:rPr>
          <w:w w:val="73"/>
          <w:eastAsianLayout w:id="316" w:vert="1" w:vertCompress="1"/>
        </w:rPr>
        <w:t>(35)</w:t>
      </w:r>
      <w:r>
        <w:rPr>
          <w:rFonts w:hint="eastAsia" w:cs="ＭＳ 明朝"/>
        </w:rPr>
        <w:t>を</w:t>
      </w:r>
      <w:r>
        <w:rPr>
          <w:w w:val="73"/>
          <w:eastAsianLayout w:id="317" w:vert="1" w:vertCompress="1"/>
        </w:rPr>
        <w:t>(36)</w:t>
      </w:r>
      <w:r>
        <w:rPr>
          <w:rFonts w:hint="eastAsia" w:cs="ＭＳ 明朝"/>
        </w:rPr>
        <w:t>とし、</w:t>
      </w:r>
      <w:r>
        <w:rPr>
          <w:w w:val="73"/>
          <w:eastAsianLayout w:id="318" w:vert="1" w:vertCompress="1"/>
        </w:rPr>
        <w:t>(34)</w:t>
      </w:r>
      <w:r>
        <w:rPr>
          <w:rFonts w:hint="eastAsia" w:cs="ＭＳ 明朝"/>
        </w:rPr>
        <w:t>を</w:t>
      </w:r>
      <w:r>
        <w:rPr>
          <w:w w:val="73"/>
          <w:eastAsianLayout w:id="319" w:vert="1" w:vertCompress="1"/>
        </w:rPr>
        <w:t>(35)</w:t>
      </w:r>
      <w:r>
        <w:rPr>
          <w:rFonts w:hint="eastAsia" w:cs="ＭＳ 明朝"/>
        </w:rPr>
        <w:t>とし、同号</w:t>
      </w:r>
      <w:r>
        <w:rPr>
          <w:w w:val="73"/>
          <w:eastAsianLayout w:id="320" w:vert="1" w:vertCompress="1"/>
        </w:rPr>
        <w:t>(33)</w:t>
      </w:r>
      <w:r>
        <w:rPr>
          <w:rFonts w:hint="eastAsia" w:cs="ＭＳ 明朝"/>
        </w:rPr>
        <w:t>⒤中「線」の下に「、板、シート及びストリップ」を加え、同号</w:t>
      </w:r>
      <w:r>
        <w:rPr>
          <w:w w:val="73"/>
          <w:eastAsianLayout w:id="321" w:vert="1" w:vertCompress="1"/>
        </w:rPr>
        <w:t>(33)</w:t>
      </w:r>
      <w:r>
        <w:rPr>
          <w:eastAsianLayout w:id="322" w:vert="1" w:vertCompress="1"/>
        </w:rPr>
        <w:t>(ii)</w:t>
      </w:r>
      <w:r>
        <w:rPr>
          <w:rFonts w:hint="eastAsia" w:cs="ＭＳ 明朝"/>
        </w:rPr>
        <w:t>及び</w:t>
      </w:r>
      <w:r>
        <w:rPr>
          <w:w w:val="89"/>
          <w:eastAsianLayout w:id="323" w:vert="1" w:vertCompress="1"/>
        </w:rPr>
        <w:t>(iii)</w:t>
      </w:r>
      <w:r>
        <w:rPr>
          <w:rFonts w:hint="eastAsia" w:cs="ＭＳ 明朝"/>
        </w:rPr>
        <w:t>を次のように改める。</w:t>
      </w:r>
    </w:p>
    <w:p>
      <w:pPr>
        <w:widowControl/>
        <w:ind w:left="840" w:leftChars="300" w:hanging="210" w:hangingChars="100"/>
        <w:jc w:val="left"/>
        <w:rPr>
          <w:rFonts w:cs="Times New Roman"/>
        </w:rPr>
      </w:pPr>
      <w:r>
        <w:rPr>
          <w:eastAsianLayout w:id="324" w:vert="1" w:vertCompress="1"/>
        </w:rPr>
        <w:t>(ii)</w:t>
      </w:r>
      <w:r>
        <w:rPr>
          <w:rFonts w:hint="eastAsia" w:cs="ＭＳ 明朝"/>
        </w:rPr>
        <w:t>　裏張りしたアルミニウムのはく</w:t>
      </w:r>
    </w:p>
    <w:p>
      <w:pPr>
        <w:widowControl/>
        <w:ind w:left="797" w:leftChars="300" w:hanging="167" w:hangingChars="100"/>
        <w:jc w:val="left"/>
        <w:rPr>
          <w:rFonts w:cs="Times New Roman"/>
        </w:rPr>
      </w:pPr>
      <w:r>
        <w:rPr>
          <w:w w:val="80"/>
          <w:eastAsianLayout w:id="325" w:vert="1" w:vertCompress="1"/>
        </w:rPr>
        <w:t>(iii)</w:t>
      </w:r>
      <w:r>
        <w:rPr>
          <w:rFonts w:hint="eastAsia" w:cs="ＭＳ 明朝"/>
        </w:rPr>
        <w:t>　アルミニウム製の管及び管用継手</w:t>
      </w:r>
    </w:p>
    <w:p>
      <w:pPr>
        <w:widowControl/>
        <w:ind w:firstLine="210" w:firstLineChars="100"/>
        <w:jc w:val="left"/>
        <w:rPr>
          <w:rFonts w:cs="Times New Roman"/>
        </w:rPr>
      </w:pPr>
      <w:r>
        <w:rPr>
          <w:rFonts w:hint="eastAsia" w:cs="ＭＳ 明朝"/>
        </w:rPr>
        <w:t>別表第二の三第二号の二</w:t>
      </w:r>
      <w:r>
        <w:rPr>
          <w:w w:val="73"/>
          <w:eastAsianLayout w:id="326" w:vert="1" w:vertCompress="1"/>
        </w:rPr>
        <w:t>(33)</w:t>
      </w:r>
      <w:r>
        <w:rPr>
          <w:rFonts w:hint="eastAsia" w:cs="ＭＳ 明朝"/>
        </w:rPr>
        <w:t>を同号</w:t>
      </w:r>
      <w:r>
        <w:rPr>
          <w:w w:val="73"/>
          <w:eastAsianLayout w:id="327" w:vert="1" w:vertCompress="1"/>
        </w:rPr>
        <w:t>(34)</w:t>
      </w:r>
      <w:r>
        <w:rPr>
          <w:rFonts w:hint="eastAsia" w:cs="ＭＳ 明朝"/>
        </w:rPr>
        <w:t>とし、同号</w:t>
      </w:r>
      <w:r>
        <w:rPr>
          <w:w w:val="73"/>
          <w:eastAsianLayout w:id="328" w:vert="1" w:vertCompress="1"/>
        </w:rPr>
        <w:t>(32)</w:t>
      </w:r>
      <w:r>
        <w:rPr>
          <w:rFonts w:hint="eastAsia" w:cs="ＭＳ 明朝"/>
        </w:rPr>
        <w:t>を同号</w:t>
      </w:r>
      <w:r>
        <w:rPr>
          <w:w w:val="73"/>
          <w:eastAsianLayout w:id="329" w:vert="1" w:vertCompress="1"/>
        </w:rPr>
        <w:t>(33)</w:t>
      </w:r>
      <w:r>
        <w:rPr>
          <w:rFonts w:hint="eastAsia" w:cs="ＭＳ 明朝"/>
        </w:rPr>
        <w:t>とし、同号</w:t>
      </w:r>
      <w:r>
        <w:rPr>
          <w:w w:val="73"/>
          <w:eastAsianLayout w:id="330" w:vert="1" w:vertCompress="1"/>
        </w:rPr>
        <w:t>(31)</w:t>
      </w:r>
      <w:r>
        <w:rPr>
          <w:eastAsianLayout w:id="331" w:vert="1" w:vertCompress="1"/>
        </w:rPr>
        <w:t>(ii)</w:t>
      </w:r>
      <w:r>
        <w:rPr>
          <w:rFonts w:hint="eastAsia" w:cs="ＭＳ 明朝"/>
        </w:rPr>
        <w:t>を次のように改める。</w:t>
      </w:r>
    </w:p>
    <w:p>
      <w:pPr>
        <w:widowControl/>
        <w:ind w:left="840" w:leftChars="300" w:hanging="210" w:hangingChars="100"/>
        <w:jc w:val="left"/>
        <w:rPr>
          <w:rFonts w:cs="Times New Roman"/>
        </w:rPr>
      </w:pPr>
      <w:r>
        <w:rPr>
          <w:eastAsianLayout w:id="332" w:vert="1" w:vertCompress="1"/>
        </w:rPr>
        <w:t>(ii)</w:t>
      </w:r>
      <w:r>
        <w:rPr>
          <w:rFonts w:hint="eastAsia" w:cs="ＭＳ 明朝"/>
        </w:rPr>
        <w:t>　銅製の管、管用継手及び座金並びにより線、ケーブル、組ひもその他これらに類する製品</w:t>
      </w:r>
    </w:p>
    <w:p>
      <w:pPr>
        <w:widowControl/>
        <w:ind w:firstLine="210" w:firstLineChars="100"/>
        <w:jc w:val="left"/>
        <w:rPr>
          <w:rFonts w:cs="Times New Roman"/>
        </w:rPr>
      </w:pPr>
      <w:r>
        <w:rPr>
          <w:rFonts w:hint="eastAsia" w:cs="ＭＳ 明朝"/>
        </w:rPr>
        <w:t>別表第二の三第二号の二</w:t>
      </w:r>
      <w:r>
        <w:rPr>
          <w:w w:val="73"/>
          <w:eastAsianLayout w:id="333" w:vert="1" w:vertCompress="1"/>
        </w:rPr>
        <w:t>(31)</w:t>
      </w:r>
      <w:r>
        <w:rPr>
          <w:w w:val="81"/>
          <w:eastAsianLayout w:id="334" w:vert="1" w:vertCompress="1"/>
        </w:rPr>
        <w:t>(iii)</w:t>
      </w:r>
      <w:r>
        <w:rPr>
          <w:rFonts w:hint="eastAsia" w:cs="ＭＳ 明朝"/>
        </w:rPr>
        <w:t>を削り、同号</w:t>
      </w:r>
      <w:r>
        <w:rPr>
          <w:w w:val="73"/>
          <w:eastAsianLayout w:id="335" w:vert="1" w:vertCompress="1"/>
        </w:rPr>
        <w:t>(31)</w:t>
      </w:r>
      <w:r>
        <w:rPr>
          <w:rFonts w:hint="eastAsia" w:cs="ＭＳ 明朝"/>
        </w:rPr>
        <w:t>を同号</w:t>
      </w:r>
      <w:r>
        <w:rPr>
          <w:w w:val="73"/>
          <w:eastAsianLayout w:id="336" w:vert="1" w:vertCompress="1"/>
        </w:rPr>
        <w:t>(32)</w:t>
      </w:r>
      <w:r>
        <w:rPr>
          <w:rFonts w:hint="eastAsia" w:cs="ＭＳ 明朝"/>
        </w:rPr>
        <w:t>とし、同号</w:t>
      </w:r>
      <w:r>
        <w:rPr>
          <w:w w:val="73"/>
          <w:eastAsianLayout w:id="337" w:vert="1" w:vertCompress="1"/>
        </w:rPr>
        <w:t>(30)</w:t>
      </w:r>
      <w:r>
        <w:rPr>
          <w:rFonts w:hint="eastAsia" w:cs="ＭＳ 明朝"/>
        </w:rPr>
        <w:t>⒤を次のように改める。</w:t>
      </w:r>
    </w:p>
    <w:p>
      <w:pPr>
        <w:widowControl/>
        <w:ind w:left="840" w:leftChars="300" w:hanging="210" w:hangingChars="100"/>
        <w:jc w:val="left"/>
        <w:rPr>
          <w:rFonts w:cs="Times New Roman"/>
        </w:rPr>
      </w:pPr>
      <w:r>
        <w:rPr>
          <w:rFonts w:hint="eastAsia" w:cs="ＭＳ 明朝"/>
        </w:rPr>
        <w:t>⒤　鋼矢板及び溶接形鋼</w:t>
      </w:r>
    </w:p>
    <w:p>
      <w:pPr>
        <w:widowControl/>
        <w:ind w:firstLine="210" w:firstLineChars="100"/>
        <w:jc w:val="left"/>
        <w:rPr>
          <w:rFonts w:cs="Times New Roman"/>
        </w:rPr>
      </w:pPr>
      <w:r>
        <w:rPr>
          <w:rFonts w:hint="eastAsia" w:cs="ＭＳ 明朝"/>
        </w:rPr>
        <w:t>別表第二の三第二号の二</w:t>
      </w:r>
      <w:r>
        <w:rPr>
          <w:w w:val="73"/>
          <w:eastAsianLayout w:id="338" w:vert="1" w:vertCompress="1"/>
        </w:rPr>
        <w:t>(30)</w:t>
      </w:r>
      <w:r>
        <w:rPr>
          <w:rFonts w:hint="eastAsia" w:cs="ＭＳ 明朝"/>
        </w:rPr>
        <w:t>中</w:t>
      </w:r>
      <w:r>
        <w:rPr>
          <w:w w:val="71"/>
          <w:eastAsianLayout w:id="339" w:vert="1" w:vertCompress="1"/>
        </w:rPr>
        <w:t>(xii)</w:t>
      </w:r>
      <w:r>
        <w:rPr>
          <w:rFonts w:hint="eastAsia" w:cs="ＭＳ 明朝"/>
        </w:rPr>
        <w:t>を</w:t>
      </w:r>
      <w:r>
        <w:rPr>
          <w:w w:val="61"/>
          <w:eastAsianLayout w:id="340" w:vert="1" w:vertCompress="1"/>
        </w:rPr>
        <w:t>(xiii)</w:t>
      </w:r>
      <w:r>
        <w:rPr>
          <w:rFonts w:hint="eastAsia" w:cs="ＭＳ 明朝"/>
        </w:rPr>
        <w:t>とし、</w:t>
      </w:r>
      <w:r>
        <w:rPr>
          <w:w w:val="86"/>
          <w:eastAsianLayout w:id="341" w:vert="1" w:vertCompress="1"/>
        </w:rPr>
        <w:t>(iv)</w:t>
      </w:r>
      <w:r>
        <w:rPr>
          <w:rFonts w:hint="eastAsia" w:cs="ＭＳ 明朝"/>
        </w:rPr>
        <w:t>から</w:t>
      </w:r>
      <w:r>
        <w:rPr>
          <w:w w:val="86"/>
          <w:eastAsianLayout w:id="342" w:vert="1" w:vertCompress="1"/>
        </w:rPr>
        <w:t>(xi)</w:t>
      </w:r>
      <w:r>
        <w:rPr>
          <w:rFonts w:hint="eastAsia" w:cs="ＭＳ 明朝"/>
        </w:rPr>
        <w:t>までを⒱から</w:t>
      </w:r>
      <w:r>
        <w:rPr>
          <w:w w:val="71"/>
          <w:eastAsianLayout w:id="343" w:vert="1" w:vertCompress="1"/>
        </w:rPr>
        <w:t>(xii)</w:t>
      </w:r>
      <w:r>
        <w:rPr>
          <w:rFonts w:hint="eastAsia" w:cs="ＭＳ 明朝"/>
        </w:rPr>
        <w:t>までとし、同号</w:t>
      </w:r>
      <w:r>
        <w:rPr>
          <w:w w:val="74"/>
          <w:eastAsianLayout w:id="344" w:vert="1" w:vertCompress="1"/>
        </w:rPr>
        <w:t>(30)</w:t>
      </w:r>
      <w:r>
        <w:rPr>
          <w:w w:val="82"/>
          <w:eastAsianLayout w:id="345" w:vert="1" w:vertCompress="1"/>
        </w:rPr>
        <w:t>(iii)</w:t>
      </w:r>
      <w:r>
        <w:rPr>
          <w:rFonts w:hint="eastAsia" w:cs="ＭＳ 明朝"/>
        </w:rPr>
        <w:t>を次のように改める。</w:t>
      </w:r>
    </w:p>
    <w:p>
      <w:pPr>
        <w:widowControl/>
        <w:ind w:left="797" w:leftChars="300" w:hanging="167" w:hangingChars="100"/>
        <w:jc w:val="left"/>
        <w:rPr>
          <w:rFonts w:cs="Times New Roman"/>
        </w:rPr>
      </w:pPr>
      <w:r>
        <w:rPr>
          <w:w w:val="80"/>
          <w:eastAsianLayout w:id="346" w:vert="1" w:vertCompress="1"/>
        </w:rPr>
        <w:t>(iii)</w:t>
      </w:r>
      <w:r>
        <w:rPr>
          <w:rFonts w:hint="eastAsia" w:cs="ＭＳ 明朝"/>
        </w:rPr>
        <w:t>　鉄鋼製の管用継手</w:t>
      </w:r>
    </w:p>
    <w:p>
      <w:pPr>
        <w:widowControl/>
        <w:ind w:firstLine="210" w:firstLineChars="100"/>
        <w:jc w:val="left"/>
        <w:rPr>
          <w:rFonts w:cs="Times New Roman"/>
        </w:rPr>
      </w:pPr>
      <w:r>
        <w:rPr>
          <w:rFonts w:hint="eastAsia" w:cs="ＭＳ 明朝"/>
        </w:rPr>
        <w:t>別表第二の三第二号の二</w:t>
      </w:r>
      <w:r>
        <w:rPr>
          <w:w w:val="73"/>
          <w:eastAsianLayout w:id="347" w:vert="1" w:vertCompress="1"/>
        </w:rPr>
        <w:t>(30)</w:t>
      </w:r>
      <w:r>
        <w:rPr>
          <w:w w:val="81"/>
          <w:eastAsianLayout w:id="348" w:vert="1" w:vertCompress="1"/>
        </w:rPr>
        <w:t>(iii)</w:t>
      </w:r>
      <w:r>
        <w:rPr>
          <w:rFonts w:hint="eastAsia" w:cs="ＭＳ 明朝"/>
        </w:rPr>
        <w:t>を同号</w:t>
      </w:r>
      <w:r>
        <w:rPr>
          <w:w w:val="73"/>
          <w:eastAsianLayout w:id="349" w:vert="1" w:vertCompress="1"/>
        </w:rPr>
        <w:t>(30)</w:t>
      </w:r>
      <w:r>
        <w:rPr>
          <w:w w:val="86"/>
          <w:eastAsianLayout w:id="350" w:vert="1" w:vertCompress="1"/>
        </w:rPr>
        <w:t>(iv)</w:t>
      </w:r>
      <w:r>
        <w:rPr>
          <w:rFonts w:hint="eastAsia" w:cs="ＭＳ 明朝"/>
        </w:rPr>
        <w:t>とし、同号</w:t>
      </w:r>
      <w:r>
        <w:rPr>
          <w:w w:val="73"/>
          <w:eastAsianLayout w:id="351" w:vert="1" w:vertCompress="1"/>
        </w:rPr>
        <w:t>(30)</w:t>
      </w:r>
      <w:r>
        <w:rPr>
          <w:eastAsianLayout w:id="352" w:vert="1" w:vertCompress="1"/>
        </w:rPr>
        <w:t>(ii)</w:t>
      </w:r>
      <w:r>
        <w:rPr>
          <w:rFonts w:hint="eastAsia" w:cs="ＭＳ 明朝"/>
        </w:rPr>
        <w:t>中「鉄鋼製」を「鋳鉄製又は鉄鋼製」に改め、同号</w:t>
      </w:r>
      <w:r>
        <w:rPr>
          <w:w w:val="73"/>
          <w:eastAsianLayout w:id="353" w:vert="1" w:vertCompress="1"/>
        </w:rPr>
        <w:t>(30)</w:t>
      </w:r>
      <w:r>
        <w:rPr>
          <w:eastAsianLayout w:id="354" w:vert="1" w:vertCompress="1"/>
        </w:rPr>
        <w:t>(ii)</w:t>
      </w:r>
      <w:r>
        <w:rPr>
          <w:rFonts w:hint="eastAsia" w:cs="ＭＳ 明朝"/>
        </w:rPr>
        <w:t>を同号</w:t>
      </w:r>
      <w:r>
        <w:rPr>
          <w:w w:val="73"/>
          <w:eastAsianLayout w:id="355" w:vert="1" w:vertCompress="1"/>
        </w:rPr>
        <w:t>(30)</w:t>
      </w:r>
      <w:r>
        <w:rPr>
          <w:w w:val="81"/>
          <w:eastAsianLayout w:id="356" w:vert="1" w:vertCompress="1"/>
        </w:rPr>
        <w:t>(iii)</w:t>
      </w:r>
      <w:r>
        <w:rPr>
          <w:rFonts w:hint="eastAsia" w:cs="ＭＳ 明朝"/>
        </w:rPr>
        <w:t>とし、同号</w:t>
      </w:r>
      <w:r>
        <w:rPr>
          <w:w w:val="73"/>
          <w:eastAsianLayout w:id="357" w:vert="1" w:vertCompress="1"/>
        </w:rPr>
        <w:t>(30)</w:t>
      </w:r>
      <w:r>
        <w:rPr>
          <w:rFonts w:hint="eastAsia" w:cs="ＭＳ 明朝"/>
        </w:rPr>
        <w:t>⒤の次に次のように加える。</w:t>
      </w:r>
    </w:p>
    <w:p>
      <w:pPr>
        <w:widowControl/>
        <w:ind w:left="840" w:leftChars="300" w:hanging="210" w:hangingChars="100"/>
        <w:jc w:val="left"/>
        <w:rPr>
          <w:rFonts w:cs="Times New Roman"/>
        </w:rPr>
      </w:pPr>
      <w:r>
        <w:rPr>
          <w:eastAsianLayout w:id="358" w:vert="1" w:vertCompress="1"/>
        </w:rPr>
        <w:t>(ii)</w:t>
      </w:r>
      <w:r>
        <w:rPr>
          <w:rFonts w:hint="eastAsia" w:cs="ＭＳ 明朝"/>
        </w:rPr>
        <w:t>　レール、ガードレール、ラックレール、トングレール、</w:t>
      </w:r>
      <w:r>
        <w:fldChar w:fldCharType="begin"/>
      </w:r>
      <w:r>
        <w:instrText xml:space="preserve">EQ \* jc0 \* hps10\o\ac(\s\up 9(</w:instrText>
      </w:r>
      <w:r>
        <w:rPr>
          <w:rFonts w:hint="eastAsia" w:cs="ＭＳ 明朝"/>
        </w:rPr>
        <w:instrText xml:space="preserve">てつ</w:instrText>
      </w:r>
      <w:r>
        <w:instrText xml:space="preserve">),</w:instrText>
      </w:r>
      <w:r>
        <w:rPr>
          <w:rFonts w:hint="eastAsia" w:cs="ＭＳ 明朝"/>
        </w:rPr>
        <w:instrText xml:space="preserve">轍</w:instrText>
      </w:r>
      <w:r>
        <w:instrText xml:space="preserve">)</w:instrText>
      </w:r>
      <w:r>
        <w:fldChar w:fldCharType="separate"/>
      </w:r>
      <w:r>
        <w:fldChar w:fldCharType="end"/>
      </w:r>
      <w:r>
        <w:rPr>
          <w:rFonts w:hint="eastAsia" w:cs="ＭＳ 明朝"/>
        </w:rPr>
        <w:t>差及び転</w:t>
      </w:r>
      <w:r>
        <w:fldChar w:fldCharType="begin"/>
      </w:r>
      <w:r>
        <w:instrText xml:space="preserve">EQ \* jc0 \* hps10\o\ac(\s\up 9(</w:instrText>
      </w:r>
      <w:r>
        <w:rPr>
          <w:rFonts w:hint="eastAsia" w:cs="ＭＳ 明朝"/>
        </w:rPr>
        <w:instrText xml:space="preserve">てつ</w:instrText>
      </w:r>
      <w:r>
        <w:instrText xml:space="preserve">),</w:instrText>
      </w:r>
      <w:r>
        <w:rPr>
          <w:rFonts w:hint="eastAsia" w:cs="ＭＳ 明朝"/>
        </w:rPr>
        <w:instrText xml:space="preserve">轍</w:instrText>
      </w:r>
      <w:r>
        <w:instrText xml:space="preserve">)</w:instrText>
      </w:r>
      <w:r>
        <w:fldChar w:fldCharType="separate"/>
      </w:r>
      <w:r>
        <w:fldChar w:fldCharType="end"/>
      </w:r>
      <w:r>
        <w:rPr>
          <w:rFonts w:hint="eastAsia" w:cs="ＭＳ 明朝"/>
        </w:rPr>
        <w:t>棒その他の分岐器の構成部分並びにまくら木、継目板、座鉄、座鉄くさび、ソールプレート、レールクリップ、床板、タイその他の資材で、レールの接続又は取付けに専ら使用するもの</w:t>
      </w:r>
    </w:p>
    <w:p>
      <w:pPr>
        <w:widowControl/>
        <w:ind w:firstLine="210" w:firstLineChars="100"/>
        <w:jc w:val="left"/>
        <w:rPr>
          <w:rFonts w:cs="Times New Roman"/>
        </w:rPr>
      </w:pPr>
      <w:r>
        <w:rPr>
          <w:rFonts w:hint="eastAsia" w:cs="ＭＳ 明朝"/>
        </w:rPr>
        <w:t>別表第二の三第二号の二</w:t>
      </w:r>
      <w:r>
        <w:rPr>
          <w:w w:val="73"/>
          <w:eastAsianLayout w:id="361" w:vert="1" w:vertCompress="1"/>
        </w:rPr>
        <w:t>(30)</w:t>
      </w:r>
      <w:r>
        <w:rPr>
          <w:rFonts w:hint="eastAsia" w:cs="ＭＳ 明朝"/>
        </w:rPr>
        <w:t>を同号</w:t>
      </w:r>
      <w:r>
        <w:rPr>
          <w:w w:val="73"/>
          <w:eastAsianLayout w:id="362" w:vert="1" w:vertCompress="1"/>
        </w:rPr>
        <w:t>(31)</w:t>
      </w:r>
      <w:r>
        <w:rPr>
          <w:rFonts w:hint="eastAsia" w:cs="ＭＳ 明朝"/>
        </w:rPr>
        <w:t>とし、同号</w:t>
      </w:r>
      <w:r>
        <w:rPr>
          <w:w w:val="73"/>
          <w:eastAsianLayout w:id="363" w:vert="1" w:vertCompress="1"/>
        </w:rPr>
        <w:t>(29)</w:t>
      </w:r>
      <w:r>
        <w:rPr>
          <w:rFonts w:hint="eastAsia" w:cs="ＭＳ 明朝"/>
        </w:rPr>
        <w:t>⒤及び</w:t>
      </w:r>
      <w:r>
        <w:rPr>
          <w:eastAsianLayout w:id="364" w:vert="1" w:vertCompress="1"/>
        </w:rPr>
        <w:t>(ii)</w:t>
      </w:r>
      <w:r>
        <w:rPr>
          <w:rFonts w:hint="eastAsia" w:cs="ＭＳ 明朝"/>
        </w:rPr>
        <w:t>を次のように改める。</w:t>
      </w:r>
    </w:p>
    <w:p>
      <w:pPr>
        <w:widowControl/>
        <w:ind w:left="840" w:leftChars="300" w:hanging="210" w:hangingChars="100"/>
        <w:jc w:val="left"/>
        <w:rPr>
          <w:rFonts w:cs="Times New Roman"/>
        </w:rPr>
      </w:pPr>
      <w:r>
        <w:rPr>
          <w:rFonts w:hint="eastAsia" w:cs="ＭＳ 明朝"/>
        </w:rPr>
        <w:t>⒤　一次材料及び粒状又は粉状の物品</w:t>
      </w:r>
    </w:p>
    <w:p>
      <w:pPr>
        <w:widowControl/>
        <w:ind w:left="840" w:leftChars="300" w:hanging="210" w:hangingChars="100"/>
        <w:jc w:val="left"/>
        <w:rPr>
          <w:rFonts w:cs="Times New Roman"/>
        </w:rPr>
      </w:pPr>
      <w:r>
        <w:rPr>
          <w:eastAsianLayout w:id="365" w:vert="1" w:vertCompress="1"/>
        </w:rPr>
        <w:t>(ii)</w:t>
      </w:r>
      <w:r>
        <w:rPr>
          <w:rFonts w:hint="eastAsia" w:cs="ＭＳ 明朝"/>
        </w:rPr>
        <w:t>　鉄及び非合金鋼</w:t>
      </w:r>
    </w:p>
    <w:p>
      <w:pPr>
        <w:widowControl/>
        <w:ind w:firstLine="210" w:firstLineChars="100"/>
        <w:jc w:val="left"/>
        <w:rPr>
          <w:rFonts w:cs="Times New Roman"/>
        </w:rPr>
      </w:pPr>
      <w:r>
        <w:rPr>
          <w:rFonts w:hint="eastAsia" w:cs="ＭＳ 明朝"/>
        </w:rPr>
        <w:t>別表第二の三第二号の二</w:t>
      </w:r>
      <w:r>
        <w:rPr>
          <w:w w:val="73"/>
          <w:eastAsianLayout w:id="366" w:vert="1" w:vertCompress="1"/>
        </w:rPr>
        <w:t>(29)</w:t>
      </w:r>
      <w:r>
        <w:rPr>
          <w:w w:val="81"/>
          <w:eastAsianLayout w:id="367" w:vert="1" w:vertCompress="1"/>
        </w:rPr>
        <w:t>(iii)</w:t>
      </w:r>
      <w:r>
        <w:rPr>
          <w:rFonts w:hint="eastAsia" w:cs="ＭＳ 明朝"/>
        </w:rPr>
        <w:t>中「のインゴットその他の一次形状のもの、半製品、フラットロール製品、棒、形鋼及び線」を削り、同号</w:t>
      </w:r>
      <w:r>
        <w:rPr>
          <w:w w:val="73"/>
          <w:eastAsianLayout w:id="368" w:vert="1" w:vertCompress="1"/>
        </w:rPr>
        <w:t>(29)</w:t>
      </w:r>
      <w:r>
        <w:rPr>
          <w:rFonts w:hint="eastAsia" w:cs="ＭＳ 明朝"/>
        </w:rPr>
        <w:t>を同号</w:t>
      </w:r>
      <w:r>
        <w:rPr>
          <w:w w:val="73"/>
          <w:eastAsianLayout w:id="369" w:vert="1" w:vertCompress="1"/>
        </w:rPr>
        <w:t>(30)</w:t>
      </w:r>
      <w:r>
        <w:rPr>
          <w:rFonts w:hint="eastAsia" w:cs="ＭＳ 明朝"/>
        </w:rPr>
        <w:t>とし、同号中</w:t>
      </w:r>
      <w:r>
        <w:rPr>
          <w:w w:val="73"/>
          <w:eastAsianLayout w:id="370" w:vert="1" w:vertCompress="1"/>
        </w:rPr>
        <w:t>(28)</w:t>
      </w:r>
      <w:r>
        <w:rPr>
          <w:rFonts w:hint="eastAsia" w:cs="ＭＳ 明朝"/>
        </w:rPr>
        <w:t>を</w:t>
      </w:r>
      <w:r>
        <w:rPr>
          <w:w w:val="73"/>
          <w:eastAsianLayout w:id="371" w:vert="1" w:vertCompress="1"/>
        </w:rPr>
        <w:t>(29)</w:t>
      </w:r>
      <w:r>
        <w:rPr>
          <w:rFonts w:hint="eastAsia" w:cs="ＭＳ 明朝"/>
        </w:rPr>
        <w:t>とし、⑷から</w:t>
      </w:r>
      <w:r>
        <w:rPr>
          <w:w w:val="73"/>
          <w:eastAsianLayout w:id="372" w:vert="1" w:vertCompress="1"/>
        </w:rPr>
        <w:t>(27)</w:t>
      </w:r>
      <w:r>
        <w:rPr>
          <w:rFonts w:hint="eastAsia" w:cs="ＭＳ 明朝"/>
        </w:rPr>
        <w:t>までを⑸から</w:t>
      </w:r>
      <w:r>
        <w:rPr>
          <w:w w:val="73"/>
          <w:eastAsianLayout w:id="373" w:vert="1" w:vertCompress="1"/>
        </w:rPr>
        <w:t>(28)</w:t>
      </w:r>
      <w:r>
        <w:rPr>
          <w:rFonts w:hint="eastAsia" w:cs="ＭＳ 明朝"/>
        </w:rPr>
        <w:t>までとし、同号⑶</w:t>
      </w:r>
      <w:r>
        <w:rPr>
          <w:eastAsianLayout w:id="374" w:vert="1" w:vertCompress="1"/>
        </w:rPr>
        <w:t>(ii)</w:t>
      </w:r>
      <w:r>
        <w:rPr>
          <w:rFonts w:hint="eastAsia" w:cs="ＭＳ 明朝"/>
        </w:rPr>
        <w:t>中「クロロ硫酸」の下に「、ふつ化水素」を加え、同号⑶を同号⑷とし、同号⑵</w:t>
      </w:r>
      <w:r>
        <w:rPr>
          <w:w w:val="81"/>
          <w:eastAsianLayout w:id="375" w:vert="1" w:vertCompress="1"/>
        </w:rPr>
        <w:t>(iii)</w:t>
      </w:r>
      <w:r>
        <w:rPr>
          <w:rFonts w:hint="eastAsia" w:cs="ＭＳ 明朝"/>
        </w:rPr>
        <w:t>中「ピッチコークス」を「ピッチ及びピッチコークス」に改め、同号⑵</w:t>
      </w:r>
      <w:r>
        <w:rPr>
          <w:w w:val="86"/>
          <w:eastAsianLayout w:id="376" w:vert="1" w:vertCompress="1"/>
        </w:rPr>
        <w:t>(iv)</w:t>
      </w:r>
      <w:r>
        <w:rPr>
          <w:rFonts w:hint="eastAsia" w:cs="ＭＳ 明朝"/>
        </w:rPr>
        <w:t>中「調製品」の下に「並びに廃油」を加え、同号⑵を同号⑶とし、同号⑴の次に次のように加える。</w:t>
      </w:r>
    </w:p>
    <w:p>
      <w:pPr>
        <w:widowControl/>
        <w:ind w:left="630" w:leftChars="200" w:hanging="210" w:hangingChars="100"/>
        <w:jc w:val="left"/>
        <w:rPr>
          <w:rFonts w:cs="Times New Roman"/>
        </w:rPr>
      </w:pPr>
      <w:r>
        <w:rPr>
          <w:rFonts w:hint="eastAsia" w:cs="ＭＳ 明朝"/>
        </w:rPr>
        <w:t>⑵　マンガン鉱及び含鉄マンガン鉱</w:t>
      </w:r>
    </w:p>
    <w:p>
      <w:pPr>
        <w:widowControl/>
        <w:ind w:firstLine="210" w:firstLineChars="100"/>
        <w:jc w:val="left"/>
        <w:rPr>
          <w:rFonts w:cs="Times New Roman"/>
        </w:rPr>
      </w:pPr>
      <w:r>
        <w:rPr>
          <w:rFonts w:hint="eastAsia" w:cs="ＭＳ 明朝"/>
        </w:rPr>
        <w:t>別表第二の四中「カザフスタン」の下に「、キルギス」を、「シリア」の下に「、タイ、トルコ」を加える。</w:t>
      </w:r>
    </w:p>
    <w:p>
      <w:pPr>
        <w:widowControl/>
        <w:ind w:left="630" w:leftChars="300"/>
        <w:jc w:val="left"/>
        <w:rPr>
          <w:rFonts w:cs="Times New Roman"/>
        </w:rPr>
      </w:pPr>
      <w:r>
        <w:rPr>
          <w:rFonts w:hint="eastAsia" w:cs="ＭＳ 明朝"/>
        </w:rPr>
        <w:t>附　則</w:t>
      </w:r>
    </w:p>
    <w:p>
      <w:pPr>
        <w:widowControl/>
        <w:ind w:left="210" w:leftChars="100"/>
        <w:jc w:val="left"/>
        <w:rPr>
          <w:rFonts w:cs="Times New Roman"/>
        </w:rPr>
      </w:pPr>
      <w:r>
        <w:rPr>
          <w:rFonts w:hint="eastAsia" w:cs="ＭＳ 明朝"/>
        </w:rPr>
        <w:t>（施行期日）</w:t>
      </w:r>
    </w:p>
    <w:p>
      <w:pPr>
        <w:widowControl/>
        <w:jc w:val="left"/>
        <w:rPr>
          <w:rFonts w:cs="Times New Roman"/>
        </w:rPr>
      </w:pPr>
      <w:r>
        <w:rPr>
          <w:rFonts w:hint="eastAsia" w:cs="ＭＳ 明朝"/>
        </w:rPr>
        <w:t>１　この政令は、令和七年一月二十三日から施行する。</w:t>
      </w:r>
    </w:p>
    <w:p>
      <w:pPr>
        <w:widowControl/>
        <w:ind w:left="210" w:leftChars="100"/>
        <w:jc w:val="left"/>
        <w:rPr>
          <w:rFonts w:cs="Times New Roman"/>
        </w:rPr>
      </w:pPr>
      <w:r>
        <w:rPr>
          <w:rFonts w:hint="eastAsia" w:cs="ＭＳ 明朝"/>
        </w:rPr>
        <w:t>（罰則に関する経過措置）</w:t>
      </w:r>
    </w:p>
    <w:p>
      <w:pPr>
        <w:widowControl/>
        <w:jc w:val="left"/>
        <w:rPr>
          <w:rFonts w:cs="Times New Roman"/>
        </w:rPr>
      </w:pPr>
      <w:r>
        <w:rPr>
          <w:rFonts w:hint="eastAsia" w:cs="ＭＳ 明朝"/>
        </w:rPr>
        <w:t>２　この政令の施行前にした行為に対する罰則の適用については、なお従前の例による。</w:t>
      </w:r>
    </w:p>
    <w:p>
      <w:pPr>
        <w:widowControl/>
        <w:jc w:val="left"/>
        <w:rPr>
          <w:rFonts w:cs="Times New Roman"/>
        </w:rPr>
      </w:pPr>
    </w:p>
    <w:p>
      <w:pPr>
        <w:widowControl/>
        <w:jc w:val="left"/>
        <w:rPr>
          <w:rFonts w:cs="Times New Roman"/>
        </w:rPr>
        <w:sectPr>
          <w:pgSz w:w="16838" w:h="11906" w:orient="landscape"/>
          <w:pgMar w:top="1701" w:right="1985" w:bottom="1701" w:left="1701" w:header="851" w:footer="992" w:gutter="0"/>
          <w:pgBorders>
            <w:top w:val="none" w:color="auto" w:sz="0" w:space="0"/>
            <w:left w:val="none" w:color="auto" w:sz="0" w:space="0"/>
            <w:bottom w:val="none" w:color="auto" w:sz="0" w:space="0"/>
            <w:right w:val="none" w:color="auto" w:sz="0" w:space="0"/>
          </w:pgBorders>
          <w:cols w:space="720" w:num="1"/>
          <w:textDirection w:val="lrTbV"/>
          <w:docGrid w:type="linesAndChars" w:linePitch="360" w:charSpace="0"/>
        </w:sectPr>
      </w:pPr>
    </w:p>
    <w:p>
      <w:pPr>
        <w:widowControl/>
        <w:jc w:val="left"/>
        <w:rPr>
          <w:rFonts w:cs="Times New Roman"/>
        </w:rPr>
      </w:pPr>
      <w:r>
        <w:rPr>
          <w:rFonts w:hint="eastAsia" w:cs="ＭＳ 明朝"/>
        </w:rPr>
        <w:t>輸出貿易管理令の一部を改正する政令案新旧対照条文</w:t>
      </w:r>
    </w:p>
    <w:p>
      <w:pPr>
        <w:widowControl/>
        <w:jc w:val="left"/>
        <w:rPr>
          <w:rFonts w:cs="Times New Roman"/>
        </w:rPr>
      </w:pPr>
    </w:p>
    <w:p>
      <w:pPr>
        <w:widowControl/>
        <w:jc w:val="left"/>
        <w:rPr>
          <w:rFonts w:cs="Times New Roman"/>
        </w:rPr>
      </w:pPr>
      <w:r>
        <w:rPr>
          <w:rFonts w:hint="eastAsia" w:cs="ＭＳ 明朝"/>
        </w:rPr>
        <w:t>（新旧対照条文一覧）</w:t>
      </w:r>
    </w:p>
    <w:p>
      <w:pPr>
        <w:widowControl/>
        <w:jc w:val="left"/>
        <w:rPr>
          <w:rFonts w:cs="Times New Roman"/>
        </w:rPr>
      </w:pPr>
      <w:r>
        <w:rPr>
          <w:rFonts w:hint="eastAsia" w:cs="ＭＳ 明朝"/>
        </w:rPr>
        <w:t>○輸出貿易管理令（昭和二十四年政令第三百七十八号）（抄）・・・・・・・・・・・・・・・・・・・・・・・・・・・・・・・１</w:t>
      </w:r>
    </w:p>
    <w:p>
      <w:pPr>
        <w:widowControl/>
        <w:jc w:val="left"/>
        <w:rPr>
          <w:rFonts w:cs="Times New Roman"/>
        </w:rPr>
      </w:pPr>
      <w:r>
        <w:rPr>
          <w:rFonts w:cs="Times New Roman"/>
        </w:rPr>
        <w:br w:type="page"/>
      </w:r>
      <w:r>
        <w:rPr>
          <w:rFonts w:hint="eastAsia" w:cs="ＭＳ 明朝"/>
        </w:rPr>
        <w:t>○輸出貿易管理令（昭和二十四年政令第三百七十八号）（傍線部分は改正部分）</w:t>
      </w:r>
    </w:p>
    <w:tbl>
      <w:tblPr>
        <w:tblStyle w:val="8"/>
        <w:tblW w:w="130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3"/>
        <w:gridCol w:w="6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513" w:type="dxa"/>
            <w:tcBorders>
              <w:bottom w:val="single" w:color="auto" w:sz="4" w:space="0"/>
            </w:tcBorders>
            <w:textDirection w:val="lrTbV"/>
            <w:vAlign w:val="top"/>
          </w:tcPr>
          <w:p>
            <w:pPr>
              <w:jc w:val="center"/>
              <w:rPr>
                <w:rFonts w:cs="Times New Roman"/>
              </w:rPr>
            </w:pPr>
            <w:r>
              <w:rPr>
                <w:rFonts w:hint="eastAsia" w:cs="ＭＳ 明朝"/>
              </w:rPr>
              <w:t>改正案</w:t>
            </w:r>
          </w:p>
        </w:tc>
        <w:tc>
          <w:tcPr>
            <w:tcW w:w="6516" w:type="dxa"/>
            <w:tcBorders>
              <w:bottom w:val="single" w:color="auto" w:sz="4" w:space="0"/>
            </w:tcBorders>
            <w:textDirection w:val="lrTbV"/>
            <w:vAlign w:val="top"/>
          </w:tcPr>
          <w:p>
            <w:pPr>
              <w:jc w:val="center"/>
              <w:rPr>
                <w:rFonts w:cs="Times New Roman"/>
              </w:rPr>
            </w:pPr>
            <w:r>
              <w:rPr>
                <w:rFonts w:hint="eastAsia" w:cs="ＭＳ 明朝"/>
              </w:rPr>
              <w:t>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3" w:type="dxa"/>
            <w:tcBorders>
              <w:bottom w:val="nil"/>
            </w:tcBorders>
            <w:textDirection w:val="lrTbV"/>
            <w:vAlign w:val="top"/>
          </w:tcPr>
          <w:p>
            <w:pPr>
              <w:widowControl/>
              <w:jc w:val="left"/>
              <w:rPr>
                <w:rFonts w:cs="Times New Roman"/>
              </w:rPr>
            </w:pPr>
            <w:r>
              <w:rPr>
                <w:rFonts w:hint="eastAsia" w:cs="ＭＳ 明朝"/>
              </w:rPr>
              <w:t>別表第二の三（第二条、第四条関係）</w:t>
            </w:r>
          </w:p>
          <w:p>
            <w:pPr>
              <w:widowControl/>
              <w:ind w:left="420" w:leftChars="100" w:hanging="210" w:hangingChars="100"/>
              <w:jc w:val="left"/>
              <w:rPr>
                <w:rFonts w:cs="Times New Roman"/>
              </w:rPr>
            </w:pPr>
            <w:r>
              <w:rPr>
                <w:rFonts w:hint="eastAsia" w:cs="ＭＳ 明朝"/>
              </w:rPr>
              <w:t>一　（略）</w:t>
            </w:r>
          </w:p>
          <w:p>
            <w:pPr>
              <w:widowControl/>
              <w:ind w:left="420" w:leftChars="100" w:hanging="210" w:hangingChars="100"/>
              <w:jc w:val="left"/>
              <w:rPr>
                <w:rFonts w:cs="Times New Roman"/>
              </w:rPr>
            </w:pPr>
            <w:r>
              <w:rPr>
                <w:rFonts w:hint="eastAsia" w:cs="ＭＳ 明朝"/>
              </w:rPr>
              <w:t>一の二　次に掲げる貨物であつて、経済産業省令で定めるもの（前号に掲げる貨物を除く。）</w:t>
            </w:r>
          </w:p>
          <w:p>
            <w:pPr>
              <w:widowControl/>
              <w:ind w:left="630" w:leftChars="200" w:hanging="210" w:hangingChars="100"/>
              <w:jc w:val="left"/>
              <w:rPr>
                <w:rFonts w:cs="Times New Roman"/>
              </w:rPr>
            </w:pPr>
            <w:r>
              <w:rPr>
                <w:rFonts w:hint="eastAsia" w:cs="ＭＳ 明朝"/>
              </w:rPr>
              <w:t>イ　（略）</w:t>
            </w:r>
          </w:p>
          <w:p>
            <w:pPr>
              <w:widowControl/>
              <w:ind w:left="630" w:leftChars="200" w:hanging="210" w:hangingChars="100"/>
              <w:jc w:val="left"/>
              <w:rPr>
                <w:rFonts w:cs="Times New Roman"/>
              </w:rPr>
            </w:pPr>
            <w:r>
              <w:rPr>
                <w:rFonts w:hint="eastAsia" w:cs="ＭＳ 明朝"/>
              </w:rPr>
              <w:t>ロ　次に掲げる貨物であつて、軍用の化学製剤の製造に用いられる装置並びにその部分品及び附属装置</w:t>
            </w:r>
          </w:p>
          <w:p>
            <w:pPr>
              <w:widowControl/>
              <w:ind w:left="840" w:leftChars="300" w:hanging="210" w:hangingChars="100"/>
              <w:jc w:val="left"/>
              <w:rPr>
                <w:rFonts w:cs="Times New Roman"/>
              </w:rPr>
            </w:pPr>
            <w:r>
              <w:rPr>
                <w:rFonts w:hint="eastAsia" w:cs="ＭＳ 明朝"/>
              </w:rPr>
              <w:t>⑴　反応器</w:t>
            </w:r>
            <w:r>
              <w:rPr>
                <w:rFonts w:hint="eastAsia" w:cs="ＭＳ 明朝"/>
                <w:u w:val="single"/>
              </w:rPr>
              <w:t>及びその部分品</w:t>
            </w:r>
          </w:p>
          <w:p>
            <w:pPr>
              <w:widowControl/>
              <w:ind w:left="840" w:leftChars="300" w:hanging="210" w:hangingChars="100"/>
              <w:jc w:val="left"/>
              <w:rPr>
                <w:rFonts w:cs="Times New Roman"/>
              </w:rPr>
            </w:pPr>
            <w:r>
              <w:rPr>
                <w:rFonts w:hint="eastAsia" w:cs="ＭＳ 明朝"/>
              </w:rPr>
              <w:t>⑵～⑾　（略）</w:t>
            </w:r>
          </w:p>
          <w:p>
            <w:pPr>
              <w:widowControl/>
              <w:ind w:left="630" w:leftChars="200" w:hanging="210" w:hangingChars="100"/>
              <w:jc w:val="left"/>
              <w:rPr>
                <w:rFonts w:cs="Times New Roman"/>
              </w:rPr>
            </w:pPr>
            <w:r>
              <w:rPr>
                <w:rFonts w:hint="eastAsia" w:cs="ＭＳ 明朝"/>
              </w:rPr>
              <w:t>ハ　次に掲げる貨物であつて、軍用の細菌製剤の製造に用いられる装置及びその部分品</w:t>
            </w:r>
          </w:p>
          <w:p>
            <w:pPr>
              <w:widowControl/>
              <w:ind w:left="840" w:leftChars="300" w:hanging="210" w:hangingChars="100"/>
              <w:jc w:val="left"/>
              <w:rPr>
                <w:rFonts w:cs="Times New Roman"/>
              </w:rPr>
            </w:pPr>
            <w:r>
              <w:rPr>
                <w:rFonts w:hint="eastAsia" w:cs="ＭＳ 明朝"/>
              </w:rPr>
              <w:t>⑴～⑷　（略）</w:t>
            </w:r>
          </w:p>
          <w:p>
            <w:pPr>
              <w:widowControl/>
              <w:ind w:left="840" w:leftChars="300" w:hanging="210" w:hangingChars="100"/>
              <w:jc w:val="left"/>
              <w:rPr>
                <w:rFonts w:cs="Times New Roman"/>
              </w:rPr>
            </w:pPr>
            <w:r>
              <w:rPr>
                <w:rFonts w:hint="eastAsia" w:cs="ＭＳ 明朝"/>
              </w:rPr>
              <w:t>⑸　核酸若しくはペプチドの合成又は核酸と核酸との結合を行うための装置</w:t>
            </w:r>
          </w:p>
          <w:p>
            <w:pPr>
              <w:widowControl/>
              <w:ind w:left="420" w:leftChars="100" w:hanging="210" w:hangingChars="100"/>
              <w:jc w:val="left"/>
              <w:rPr>
                <w:rFonts w:hint="eastAsia" w:cs="ＭＳ 明朝"/>
              </w:rPr>
            </w:pPr>
            <w:r>
              <w:rPr>
                <w:rFonts w:hint="eastAsia" w:cs="ＭＳ 明朝"/>
              </w:rPr>
              <w:t>二　（略）</w:t>
            </w:r>
          </w:p>
        </w:tc>
        <w:tc>
          <w:tcPr>
            <w:tcW w:w="6516" w:type="dxa"/>
            <w:tcBorders>
              <w:bottom w:val="nil"/>
            </w:tcBorders>
            <w:textDirection w:val="lrTbV"/>
            <w:vAlign w:val="top"/>
          </w:tcPr>
          <w:p>
            <w:pPr>
              <w:widowControl/>
              <w:jc w:val="left"/>
              <w:rPr>
                <w:rFonts w:cs="Times New Roman"/>
              </w:rPr>
            </w:pPr>
            <w:r>
              <w:rPr>
                <w:rFonts w:hint="eastAsia" w:cs="ＭＳ 明朝"/>
              </w:rPr>
              <w:t>別表第二の三（第二条、第四条関係）</w:t>
            </w:r>
          </w:p>
          <w:p>
            <w:pPr>
              <w:widowControl/>
              <w:ind w:left="420" w:leftChars="100" w:hanging="210" w:hangingChars="100"/>
              <w:jc w:val="left"/>
              <w:rPr>
                <w:rFonts w:cs="Times New Roman"/>
              </w:rPr>
            </w:pPr>
            <w:r>
              <w:rPr>
                <w:rFonts w:hint="eastAsia" w:cs="ＭＳ 明朝"/>
              </w:rPr>
              <w:t>一　（略）</w:t>
            </w:r>
          </w:p>
          <w:p>
            <w:pPr>
              <w:widowControl/>
              <w:ind w:left="420" w:leftChars="100" w:hanging="210" w:hangingChars="100"/>
              <w:jc w:val="left"/>
              <w:rPr>
                <w:rFonts w:cs="Times New Roman"/>
              </w:rPr>
            </w:pPr>
            <w:r>
              <w:rPr>
                <w:rFonts w:hint="eastAsia" w:cs="ＭＳ 明朝"/>
              </w:rPr>
              <w:t>一の二　次に掲げる貨物であつて、経済産業省令で定めるもの（前号に掲げる貨物を除く。）</w:t>
            </w:r>
          </w:p>
          <w:p>
            <w:pPr>
              <w:widowControl/>
              <w:ind w:left="630" w:leftChars="200" w:hanging="210" w:hangingChars="100"/>
              <w:jc w:val="left"/>
              <w:rPr>
                <w:rFonts w:cs="Times New Roman"/>
              </w:rPr>
            </w:pPr>
            <w:r>
              <w:rPr>
                <w:rFonts w:hint="eastAsia" w:cs="ＭＳ 明朝"/>
              </w:rPr>
              <w:t>イ　（略）</w:t>
            </w:r>
          </w:p>
          <w:p>
            <w:pPr>
              <w:widowControl/>
              <w:ind w:left="630" w:leftChars="200" w:hanging="210" w:hangingChars="100"/>
              <w:jc w:val="left"/>
              <w:rPr>
                <w:rFonts w:cs="Times New Roman"/>
              </w:rPr>
            </w:pPr>
            <w:r>
              <w:rPr>
                <w:rFonts w:hint="eastAsia" w:cs="ＭＳ 明朝"/>
              </w:rPr>
              <w:t>ロ　次に掲げる貨物であつて、軍用の化学製剤の製造に用いられる装置並びにその部分品及び附属装置</w:t>
            </w:r>
          </w:p>
          <w:p>
            <w:pPr>
              <w:widowControl/>
              <w:ind w:left="840" w:leftChars="300" w:hanging="210" w:hangingChars="100"/>
              <w:jc w:val="left"/>
              <w:rPr>
                <w:rFonts w:cs="Times New Roman"/>
              </w:rPr>
            </w:pPr>
            <w:r>
              <w:rPr>
                <w:rFonts w:hint="eastAsia" w:cs="ＭＳ 明朝"/>
              </w:rPr>
              <w:t>⑴　反応器</w:t>
            </w:r>
          </w:p>
          <w:p>
            <w:pPr>
              <w:widowControl/>
              <w:ind w:left="840" w:leftChars="300" w:hanging="210" w:hangingChars="100"/>
              <w:jc w:val="left"/>
              <w:rPr>
                <w:rFonts w:cs="Times New Roman"/>
              </w:rPr>
            </w:pPr>
            <w:r>
              <w:rPr>
                <w:rFonts w:hint="eastAsia" w:cs="ＭＳ 明朝"/>
              </w:rPr>
              <w:t>⑵～⑾　（略）</w:t>
            </w:r>
          </w:p>
          <w:p>
            <w:pPr>
              <w:widowControl/>
              <w:ind w:left="630" w:leftChars="200" w:hanging="210" w:hangingChars="100"/>
              <w:jc w:val="left"/>
              <w:rPr>
                <w:rFonts w:cs="Times New Roman"/>
              </w:rPr>
            </w:pPr>
            <w:r>
              <w:rPr>
                <w:rFonts w:hint="eastAsia" w:cs="ＭＳ 明朝"/>
              </w:rPr>
              <w:t>ハ　次に掲げる貨物であつて、軍用の細菌製剤の製造に用いられる装置及びその部分品</w:t>
            </w:r>
          </w:p>
          <w:p>
            <w:pPr>
              <w:widowControl/>
              <w:ind w:left="840" w:leftChars="300" w:hanging="210" w:hangingChars="100"/>
              <w:jc w:val="left"/>
              <w:rPr>
                <w:rFonts w:cs="Times New Roman"/>
              </w:rPr>
            </w:pPr>
            <w:r>
              <w:rPr>
                <w:rFonts w:hint="eastAsia" w:cs="ＭＳ 明朝"/>
              </w:rPr>
              <w:t>⑴</w:t>
            </w:r>
            <w:bookmarkStart w:id="0" w:name="_GoBack"/>
            <w:bookmarkEnd w:id="0"/>
            <w:r>
              <w:rPr>
                <w:rFonts w:hint="eastAsia" w:cs="ＭＳ 明朝"/>
              </w:rPr>
              <w:t>～⑷　（略）</w:t>
            </w:r>
          </w:p>
          <w:p>
            <w:pPr>
              <w:widowControl/>
              <w:ind w:left="840" w:leftChars="300" w:hanging="210" w:hangingChars="100"/>
              <w:jc w:val="left"/>
              <w:rPr>
                <w:rFonts w:cs="Times New Roman"/>
              </w:rPr>
            </w:pPr>
            <w:r>
              <w:rPr>
                <w:rFonts w:hint="eastAsia" w:cs="ＭＳ 明朝"/>
              </w:rPr>
              <w:t>⑸　核酸の合成又は核酸と核酸との結合を行うための装置</w:t>
            </w:r>
          </w:p>
          <w:p>
            <w:pPr>
              <w:widowControl/>
              <w:ind w:left="420" w:leftChars="100" w:hanging="210" w:hangingChars="100"/>
              <w:jc w:val="left"/>
              <w:rPr>
                <w:rFonts w:cs="Times New Roman"/>
              </w:rPr>
            </w:pPr>
          </w:p>
          <w:p>
            <w:pPr>
              <w:widowControl/>
              <w:ind w:left="420" w:leftChars="100" w:hanging="210" w:hangingChars="100"/>
              <w:jc w:val="left"/>
              <w:rPr>
                <w:rFonts w:hint="eastAsia" w:cs="ＭＳ 明朝"/>
              </w:rPr>
            </w:pPr>
            <w:r>
              <w:rPr>
                <w:rFonts w:hint="eastAsia" w:cs="ＭＳ 明朝"/>
              </w:rPr>
              <w:t>二　（略）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3" w:type="dxa"/>
            <w:tcBorders>
              <w:top w:val="nil"/>
              <w:bottom w:val="nil"/>
            </w:tcBorders>
            <w:textDirection w:val="lrTbV"/>
            <w:vAlign w:val="top"/>
          </w:tcPr>
          <w:p>
            <w:pPr>
              <w:widowControl/>
              <w:wordWrap/>
              <w:adjustRightInd/>
              <w:snapToGrid/>
              <w:spacing w:line="360" w:lineRule="exact"/>
              <w:ind w:left="420" w:leftChars="100" w:right="0" w:hanging="210" w:hangingChars="100"/>
              <w:jc w:val="left"/>
              <w:textAlignment w:val="auto"/>
              <w:outlineLvl w:val="9"/>
              <w:rPr>
                <w:rFonts w:cs="Times New Roman"/>
              </w:rPr>
            </w:pPr>
            <w:r>
              <w:rPr>
                <w:rFonts w:hint="eastAsia" w:cs="ＭＳ 明朝"/>
              </w:rPr>
              <w:t>二の二　次に掲げる貨物であつて、経済産業省令で定めるもの（前三号に掲げる貨物を除く。）</w:t>
            </w:r>
          </w:p>
          <w:p>
            <w:pPr>
              <w:widowControl/>
              <w:wordWrap/>
              <w:adjustRightInd/>
              <w:snapToGrid/>
              <w:spacing w:line="360" w:lineRule="exact"/>
              <w:ind w:left="630" w:leftChars="200" w:right="0" w:hanging="210" w:hangingChars="100"/>
              <w:jc w:val="left"/>
              <w:textAlignment w:val="auto"/>
              <w:outlineLvl w:val="9"/>
              <w:rPr>
                <w:rFonts w:cs="Times New Roman"/>
              </w:rPr>
            </w:pPr>
            <w:r>
              <w:rPr>
                <w:rFonts w:hint="eastAsia" w:cs="ＭＳ 明朝"/>
              </w:rPr>
              <w:t>⑴　（略）</w:t>
            </w:r>
          </w:p>
          <w:p>
            <w:pPr>
              <w:widowControl/>
              <w:wordWrap/>
              <w:adjustRightInd/>
              <w:snapToGrid/>
              <w:spacing w:line="360" w:lineRule="exact"/>
              <w:ind w:left="630" w:leftChars="200" w:right="0" w:hanging="210" w:hangingChars="100"/>
              <w:jc w:val="left"/>
              <w:textAlignment w:val="auto"/>
              <w:outlineLvl w:val="9"/>
              <w:rPr>
                <w:rFonts w:cs="Times New Roman"/>
                <w:u w:val="single"/>
              </w:rPr>
            </w:pPr>
            <w:r>
              <w:rPr>
                <w:rFonts w:hint="eastAsia" w:cs="ＭＳ 明朝"/>
                <w:u w:val="single"/>
              </w:rPr>
              <w:t>⑵</w:t>
            </w:r>
            <w:r>
              <w:rPr>
                <w:rFonts w:hint="eastAsia" w:cs="ＭＳ 明朝"/>
              </w:rPr>
              <w:t>　</w:t>
            </w:r>
            <w:r>
              <w:rPr>
                <w:rFonts w:hint="eastAsia" w:cs="ＭＳ 明朝"/>
                <w:u w:val="single"/>
              </w:rPr>
              <w:t>マンガン鉱及び含鉄マンガン鉱</w:t>
            </w:r>
          </w:p>
          <w:p>
            <w:pPr>
              <w:widowControl/>
              <w:wordWrap/>
              <w:adjustRightInd/>
              <w:snapToGrid/>
              <w:spacing w:line="360" w:lineRule="exact"/>
              <w:ind w:left="630" w:leftChars="200" w:right="0" w:hanging="210" w:hangingChars="100"/>
              <w:jc w:val="left"/>
              <w:textAlignment w:val="auto"/>
              <w:outlineLvl w:val="9"/>
              <w:rPr>
                <w:rFonts w:cs="Times New Roman"/>
                <w:u w:val="single"/>
              </w:rPr>
            </w:pPr>
            <w:r>
              <w:rPr>
                <w:rFonts w:hint="eastAsia" w:cs="ＭＳ 明朝"/>
                <w:u w:val="single"/>
              </w:rPr>
              <w:t>⑶</w:t>
            </w:r>
            <w:r>
              <w:rPr>
                <w:rFonts w:hint="eastAsia" w:cs="ＭＳ 明朝"/>
              </w:rPr>
              <w:t>　鉱物性燃料及び鉱物油並びにこれらの蒸留物、歴青物質並びに鉱物性ろうのうち、次に掲げるもの</w:t>
            </w:r>
          </w:p>
          <w:p>
            <w:pPr>
              <w:widowControl/>
              <w:wordWrap/>
              <w:adjustRightInd/>
              <w:snapToGrid/>
              <w:spacing w:line="360" w:lineRule="exact"/>
              <w:ind w:left="840" w:leftChars="300" w:right="0" w:hanging="210" w:hangingChars="100"/>
              <w:jc w:val="left"/>
              <w:textAlignment w:val="auto"/>
              <w:outlineLvl w:val="9"/>
              <w:rPr>
                <w:rFonts w:cs="Times New Roman"/>
                <w:u w:val="single"/>
              </w:rPr>
            </w:pPr>
            <w:r>
              <w:rPr>
                <w:rFonts w:hint="eastAsia" w:cs="ＭＳ 明朝"/>
              </w:rPr>
              <w:t>⒤・</w:t>
            </w:r>
            <w:r>
              <w:rPr>
                <w:eastAsianLayout w:id="377" w:vert="1" w:vertCompress="1"/>
              </w:rPr>
              <w:t>(ii)</w:t>
            </w:r>
            <w:r>
              <w:rPr>
                <w:rFonts w:hint="eastAsia" w:cs="ＭＳ 明朝"/>
              </w:rPr>
              <w:t>　（略）</w:t>
            </w:r>
          </w:p>
          <w:p>
            <w:pPr>
              <w:widowControl/>
              <w:wordWrap/>
              <w:adjustRightInd/>
              <w:snapToGrid/>
              <w:spacing w:line="360" w:lineRule="exact"/>
              <w:ind w:left="797" w:leftChars="300" w:right="0" w:hanging="167" w:hangingChars="100"/>
              <w:jc w:val="left"/>
              <w:textAlignment w:val="auto"/>
              <w:outlineLvl w:val="9"/>
              <w:rPr>
                <w:rFonts w:cs="Times New Roman"/>
                <w:u w:val="single"/>
              </w:rPr>
            </w:pPr>
            <w:r>
              <w:rPr>
                <w:w w:val="80"/>
                <w:eastAsianLayout w:id="378" w:vert="1" w:vertCompress="1"/>
              </w:rPr>
              <w:t>(iii)</w:t>
            </w:r>
            <w:r>
              <w:rPr>
                <w:rFonts w:hint="eastAsia" w:cs="ＭＳ 明朝"/>
              </w:rPr>
              <w:t>　</w:t>
            </w:r>
            <w:r>
              <w:rPr>
                <w:rFonts w:hint="eastAsia" w:cs="ＭＳ 明朝"/>
                <w:u w:val="single"/>
              </w:rPr>
              <w:t>ピッチ及びピッチコークス</w:t>
            </w:r>
          </w:p>
          <w:p>
            <w:pPr>
              <w:widowControl/>
              <w:wordWrap/>
              <w:adjustRightInd/>
              <w:snapToGrid/>
              <w:spacing w:line="360" w:lineRule="exact"/>
              <w:ind w:left="807" w:leftChars="300" w:right="0" w:hanging="177" w:hangingChars="100"/>
              <w:jc w:val="left"/>
              <w:textAlignment w:val="auto"/>
              <w:outlineLvl w:val="9"/>
              <w:rPr>
                <w:rFonts w:cs="Times New Roman"/>
                <w:u w:val="single"/>
              </w:rPr>
            </w:pPr>
            <w:r>
              <w:rPr>
                <w:w w:val="85"/>
                <w:eastAsianLayout w:id="379" w:vert="1" w:vertCompress="1"/>
              </w:rPr>
              <w:t>(iv)</w:t>
            </w:r>
            <w:r>
              <w:rPr>
                <w:rFonts w:hint="eastAsia" w:cs="ＭＳ 明朝"/>
              </w:rPr>
              <w:t>　</w:t>
            </w:r>
            <w:r>
              <w:rPr>
                <w:rFonts w:hint="eastAsia" w:cs="ＭＳ 明朝"/>
                <w:u w:val="single"/>
              </w:rPr>
              <w:t>石</w:t>
            </w:r>
            <w:r>
              <w:rPr>
                <w:rFonts w:hint="eastAsia" w:cs="ＭＳ 明朝"/>
              </w:rPr>
              <w:t>油及び歴青油並びにこれらの調製品</w:t>
            </w:r>
            <w:r>
              <w:rPr>
                <w:rFonts w:hint="eastAsia" w:cs="ＭＳ 明朝"/>
                <w:u w:val="single"/>
              </w:rPr>
              <w:t>並びに廃油</w:t>
            </w:r>
          </w:p>
          <w:p>
            <w:pPr>
              <w:widowControl/>
              <w:wordWrap/>
              <w:adjustRightInd/>
              <w:snapToGrid/>
              <w:spacing w:line="360" w:lineRule="exact"/>
              <w:ind w:left="840" w:leftChars="300" w:right="0" w:hanging="210" w:hangingChars="100"/>
              <w:jc w:val="left"/>
              <w:textAlignment w:val="auto"/>
              <w:outlineLvl w:val="9"/>
              <w:rPr>
                <w:rFonts w:cs="Times New Roman"/>
                <w:u w:val="single"/>
              </w:rPr>
            </w:pPr>
            <w:r>
              <w:rPr>
                <w:rFonts w:hint="eastAsia" w:cs="ＭＳ 明朝"/>
              </w:rPr>
              <w:t>⒱・</w:t>
            </w:r>
            <w:r>
              <w:rPr>
                <w:w w:val="85"/>
                <w:eastAsianLayout w:id="380" w:vert="1" w:vertCompress="1"/>
              </w:rPr>
              <w:t>(vi)</w:t>
            </w:r>
            <w:r>
              <w:rPr>
                <w:rFonts w:hint="eastAsia" w:cs="ＭＳ 明朝"/>
              </w:rPr>
              <w:t>　（略）</w:t>
            </w:r>
          </w:p>
          <w:p>
            <w:pPr>
              <w:widowControl/>
              <w:wordWrap/>
              <w:adjustRightInd/>
              <w:snapToGrid/>
              <w:spacing w:line="360" w:lineRule="exact"/>
              <w:ind w:left="630" w:leftChars="200" w:right="0" w:hanging="210" w:hangingChars="100"/>
              <w:jc w:val="left"/>
              <w:textAlignment w:val="auto"/>
              <w:outlineLvl w:val="9"/>
              <w:rPr>
                <w:rFonts w:cs="Times New Roman"/>
                <w:u w:val="single"/>
              </w:rPr>
            </w:pPr>
            <w:r>
              <w:rPr>
                <w:rFonts w:hint="eastAsia" w:cs="ＭＳ 明朝"/>
                <w:u w:val="words"/>
              </w:rPr>
              <w:t>⑷</w:t>
            </w:r>
            <w:r>
              <w:rPr>
                <w:rFonts w:hint="eastAsia" w:cs="ＭＳ 明朝"/>
              </w:rPr>
              <w:t>　無機化学品並びに貴金属及びその無機又は有機の化合物のうち、次に掲げるもの</w:t>
            </w:r>
          </w:p>
          <w:p>
            <w:pPr>
              <w:widowControl/>
              <w:wordWrap/>
              <w:adjustRightInd/>
              <w:snapToGrid/>
              <w:spacing w:line="360" w:lineRule="exact"/>
              <w:ind w:left="840" w:leftChars="300" w:right="0" w:hanging="210" w:hangingChars="100"/>
              <w:jc w:val="left"/>
              <w:textAlignment w:val="auto"/>
              <w:outlineLvl w:val="9"/>
              <w:rPr>
                <w:rFonts w:cs="Times New Roman"/>
                <w:u w:val="single"/>
              </w:rPr>
            </w:pPr>
            <w:r>
              <w:rPr>
                <w:rFonts w:hint="eastAsia" w:cs="ＭＳ 明朝"/>
              </w:rPr>
              <w:t>⒤　（略）</w:t>
            </w:r>
          </w:p>
          <w:p>
            <w:pPr>
              <w:widowControl/>
              <w:wordWrap/>
              <w:adjustRightInd/>
              <w:snapToGrid/>
              <w:spacing w:line="360" w:lineRule="exact"/>
              <w:ind w:left="840" w:leftChars="300" w:right="0" w:hanging="210" w:hangingChars="100"/>
              <w:jc w:val="left"/>
              <w:textAlignment w:val="auto"/>
              <w:outlineLvl w:val="9"/>
              <w:rPr>
                <w:rFonts w:cs="Times New Roman"/>
                <w:u w:val="single"/>
              </w:rPr>
            </w:pPr>
            <w:r>
              <w:rPr>
                <w:eastAsianLayout w:id="381" w:vert="1" w:vertCompress="1"/>
              </w:rPr>
              <w:t>(ii)</w:t>
            </w:r>
            <w:r>
              <w:rPr>
                <w:rFonts w:hint="eastAsia" w:cs="ＭＳ 明朝"/>
              </w:rPr>
              <w:t>　塩化水素、クロロ硫酸</w:t>
            </w:r>
            <w:r>
              <w:rPr>
                <w:rFonts w:hint="eastAsia" w:cs="ＭＳ 明朝"/>
                <w:u w:val="single"/>
              </w:rPr>
              <w:t>、ふつ化水素</w:t>
            </w:r>
            <w:r>
              <w:rPr>
                <w:rFonts w:hint="eastAsia" w:cs="ＭＳ 明朝"/>
              </w:rPr>
              <w:t>及び無機非金属酸化物</w:t>
            </w:r>
          </w:p>
          <w:p>
            <w:pPr>
              <w:widowControl/>
              <w:wordWrap/>
              <w:adjustRightInd/>
              <w:snapToGrid/>
              <w:spacing w:line="360" w:lineRule="exact"/>
              <w:ind w:left="797" w:leftChars="300" w:right="0" w:hanging="167" w:hangingChars="100"/>
              <w:jc w:val="left"/>
              <w:textAlignment w:val="auto"/>
              <w:outlineLvl w:val="9"/>
              <w:rPr>
                <w:rFonts w:cs="Times New Roman"/>
                <w:u w:val="single"/>
              </w:rPr>
            </w:pPr>
            <w:r>
              <w:rPr>
                <w:w w:val="80"/>
                <w:eastAsianLayout w:id="382" w:vert="1" w:vertCompress="1"/>
              </w:rPr>
              <w:t>(iii)</w:t>
            </w:r>
            <w:r>
              <w:rPr>
                <w:rFonts w:hint="eastAsia" w:cs="ＭＳ 明朝"/>
              </w:rPr>
              <w:t>～</w:t>
            </w:r>
            <w:r>
              <w:rPr>
                <w:w w:val="85"/>
                <w:eastAsianLayout w:id="383" w:vert="1" w:vertCompress="1"/>
              </w:rPr>
              <w:t>(vi)</w:t>
            </w:r>
            <w:r>
              <w:rPr>
                <w:rFonts w:hint="eastAsia" w:cs="ＭＳ 明朝"/>
              </w:rPr>
              <w:t>（略）</w:t>
            </w:r>
          </w:p>
          <w:p>
            <w:pPr>
              <w:widowControl/>
              <w:wordWrap/>
              <w:adjustRightInd/>
              <w:snapToGrid/>
              <w:spacing w:line="360" w:lineRule="exact"/>
              <w:ind w:left="630" w:leftChars="200" w:right="0" w:hanging="210" w:hangingChars="100"/>
              <w:jc w:val="left"/>
              <w:textAlignment w:val="auto"/>
              <w:outlineLvl w:val="9"/>
              <w:rPr>
                <w:rFonts w:cs="Times New Roman"/>
                <w:u w:val="words"/>
              </w:rPr>
            </w:pPr>
            <w:r>
              <w:rPr>
                <w:rFonts w:hint="eastAsia" w:cs="ＭＳ 明朝"/>
                <w:u w:val="single"/>
              </w:rPr>
              <w:t>⑸</w:t>
            </w:r>
            <w:r>
              <w:rPr>
                <w:rFonts w:hint="eastAsia" w:cs="ＭＳ 明朝"/>
              </w:rPr>
              <w:t>～</w:t>
            </w:r>
            <w:r>
              <w:rPr>
                <w:w w:val="75"/>
                <w:u w:val="words"/>
                <w:eastAsianLayout w:id="384" w:vert="1" w:vertCompress="1"/>
              </w:rPr>
              <w:t>(29)</w:t>
            </w:r>
            <w:r>
              <w:rPr>
                <w:rFonts w:hint="eastAsia" w:cs="ＭＳ 明朝"/>
              </w:rPr>
              <w:t>　（略）</w:t>
            </w:r>
          </w:p>
          <w:p>
            <w:pPr>
              <w:widowControl/>
              <w:wordWrap/>
              <w:adjustRightInd/>
              <w:snapToGrid/>
              <w:spacing w:line="360" w:lineRule="exact"/>
              <w:ind w:left="578" w:leftChars="200" w:right="0" w:hanging="158" w:hangingChars="100"/>
              <w:jc w:val="left"/>
              <w:textAlignment w:val="auto"/>
              <w:outlineLvl w:val="9"/>
              <w:rPr>
                <w:rFonts w:cs="Times New Roman"/>
                <w:w w:val="75"/>
                <w:u w:val="words"/>
              </w:rPr>
            </w:pPr>
            <w:r>
              <w:rPr>
                <w:w w:val="75"/>
                <w:u w:val="words"/>
                <w:eastAsianLayout w:id="385" w:vert="1" w:vertCompress="1"/>
              </w:rPr>
              <w:t>(30)</w:t>
            </w:r>
            <w:r>
              <w:rPr>
                <w:rFonts w:hint="eastAsia" w:cs="ＭＳ 明朝"/>
                <w:u w:val="words"/>
              </w:rPr>
              <w:t>　</w:t>
            </w:r>
            <w:r>
              <w:rPr>
                <w:rFonts w:hint="eastAsia" w:cs="ＭＳ 明朝"/>
              </w:rPr>
              <w:t>鉄鋼のうち、次に掲げるもの</w:t>
            </w:r>
          </w:p>
          <w:p>
            <w:pPr>
              <w:widowControl/>
              <w:wordWrap/>
              <w:adjustRightInd/>
              <w:snapToGrid/>
              <w:spacing w:line="360" w:lineRule="exact"/>
              <w:ind w:left="840" w:leftChars="300" w:right="0" w:hanging="210" w:hangingChars="100"/>
              <w:jc w:val="left"/>
              <w:textAlignment w:val="auto"/>
              <w:outlineLvl w:val="9"/>
              <w:rPr>
                <w:rFonts w:cs="Times New Roman"/>
                <w:u w:val="single"/>
              </w:rPr>
            </w:pPr>
            <w:r>
              <w:rPr>
                <w:rFonts w:hint="eastAsia" w:cs="ＭＳ 明朝"/>
                <w:u w:val="single"/>
              </w:rPr>
              <w:t>⒤</w:t>
            </w:r>
            <w:r>
              <w:rPr>
                <w:rFonts w:hint="eastAsia" w:cs="ＭＳ 明朝"/>
              </w:rPr>
              <w:t>　</w:t>
            </w:r>
            <w:r>
              <w:rPr>
                <w:rFonts w:hint="eastAsia" w:cs="ＭＳ 明朝"/>
                <w:u w:val="single"/>
              </w:rPr>
              <w:t>一次材料及び粒状又は粉状の物品</w:t>
            </w:r>
          </w:p>
          <w:p>
            <w:pPr>
              <w:widowControl/>
              <w:wordWrap/>
              <w:adjustRightInd/>
              <w:snapToGrid/>
              <w:spacing w:line="360" w:lineRule="exact"/>
              <w:ind w:left="840" w:leftChars="300" w:right="0" w:hanging="210" w:hangingChars="100"/>
              <w:jc w:val="left"/>
              <w:textAlignment w:val="auto"/>
              <w:outlineLvl w:val="9"/>
              <w:rPr>
                <w:rFonts w:cs="Times New Roman"/>
                <w:u w:val="single"/>
              </w:rPr>
            </w:pPr>
            <w:r>
              <w:rPr>
                <w:u w:val="single"/>
                <w:eastAsianLayout w:id="386" w:vert="1" w:vertCompress="1"/>
              </w:rPr>
              <w:t>(ii)</w:t>
            </w:r>
            <w:r>
              <w:rPr>
                <w:rFonts w:hint="eastAsia" w:cs="ＭＳ 明朝"/>
              </w:rPr>
              <w:t>　</w:t>
            </w:r>
            <w:r>
              <w:rPr>
                <w:rFonts w:hint="eastAsia" w:cs="ＭＳ 明朝"/>
                <w:u w:val="single"/>
              </w:rPr>
              <w:t>鉄及び非合金鋼</w:t>
            </w:r>
          </w:p>
          <w:p>
            <w:pPr>
              <w:widowControl/>
              <w:wordWrap/>
              <w:adjustRightInd/>
              <w:snapToGrid/>
              <w:spacing w:line="360" w:lineRule="exact"/>
              <w:ind w:left="840" w:leftChars="300" w:right="0" w:hanging="210" w:hangingChars="100"/>
              <w:jc w:val="left"/>
              <w:textAlignment w:val="auto"/>
              <w:outlineLvl w:val="9"/>
              <w:rPr>
                <w:rFonts w:cs="Times New Roman"/>
                <w:u w:val="single"/>
              </w:rPr>
            </w:pPr>
          </w:p>
          <w:p>
            <w:pPr>
              <w:widowControl/>
              <w:wordWrap/>
              <w:adjustRightInd/>
              <w:snapToGrid/>
              <w:spacing w:line="360" w:lineRule="exact"/>
              <w:ind w:left="797" w:leftChars="300" w:right="0" w:hanging="167" w:hangingChars="100"/>
              <w:jc w:val="left"/>
              <w:textAlignment w:val="auto"/>
              <w:outlineLvl w:val="9"/>
              <w:rPr>
                <w:rFonts w:cs="Times New Roman"/>
              </w:rPr>
            </w:pPr>
            <w:r>
              <w:rPr>
                <w:w w:val="80"/>
                <w:eastAsianLayout w:id="387" w:vert="1" w:vertCompress="1"/>
              </w:rPr>
              <w:t>(iii)</w:t>
            </w:r>
            <w:r>
              <w:rPr>
                <w:rFonts w:hint="eastAsia" w:cs="ＭＳ 明朝"/>
              </w:rPr>
              <w:t>　ステンレス鋼その他の合金鋼</w:t>
            </w:r>
          </w:p>
          <w:p>
            <w:pPr>
              <w:widowControl/>
              <w:wordWrap/>
              <w:adjustRightInd/>
              <w:snapToGrid/>
              <w:spacing w:line="360" w:lineRule="exact"/>
              <w:ind w:left="840" w:leftChars="300" w:right="0" w:hanging="210" w:hangingChars="100"/>
              <w:jc w:val="left"/>
              <w:textAlignment w:val="auto"/>
              <w:outlineLvl w:val="9"/>
              <w:rPr>
                <w:rFonts w:cs="Times New Roman"/>
              </w:rPr>
            </w:pPr>
          </w:p>
          <w:p>
            <w:pPr>
              <w:widowControl/>
              <w:wordWrap/>
              <w:adjustRightInd/>
              <w:snapToGrid/>
              <w:spacing w:line="360" w:lineRule="exact"/>
              <w:ind w:left="840" w:leftChars="300" w:right="0" w:hanging="210" w:hangingChars="100"/>
              <w:jc w:val="left"/>
              <w:textAlignment w:val="auto"/>
              <w:outlineLvl w:val="9"/>
              <w:rPr>
                <w:rFonts w:cs="Times New Roman"/>
              </w:rPr>
            </w:pPr>
          </w:p>
          <w:p>
            <w:pPr>
              <w:widowControl/>
              <w:wordWrap/>
              <w:adjustRightInd/>
              <w:snapToGrid/>
              <w:spacing w:line="360" w:lineRule="exact"/>
              <w:ind w:left="573" w:leftChars="200" w:right="0" w:hanging="153" w:hangingChars="100"/>
              <w:jc w:val="left"/>
              <w:textAlignment w:val="auto"/>
              <w:outlineLvl w:val="9"/>
              <w:rPr>
                <w:rFonts w:cs="Times New Roman"/>
                <w:u w:val="words"/>
              </w:rPr>
            </w:pPr>
            <w:r>
              <w:rPr>
                <w:w w:val="73"/>
                <w:u w:val="single"/>
                <w:eastAsianLayout w:id="388" w:vert="1" w:vertCompress="1"/>
              </w:rPr>
              <w:t>(31)</w:t>
            </w:r>
            <w:r>
              <w:rPr>
                <w:rFonts w:hint="eastAsia" w:cs="ＭＳ 明朝"/>
                <w:w w:val="73"/>
              </w:rPr>
              <w:t>　</w:t>
            </w:r>
            <w:r>
              <w:rPr>
                <w:rFonts w:hint="eastAsia" w:cs="ＭＳ 明朝"/>
              </w:rPr>
              <w:t>鉄鋼製品及びその部分品のうち、次に掲げるもの</w:t>
            </w:r>
          </w:p>
          <w:p>
            <w:pPr>
              <w:widowControl/>
              <w:wordWrap/>
              <w:adjustRightInd/>
              <w:snapToGrid/>
              <w:spacing w:line="360" w:lineRule="exact"/>
              <w:ind w:left="840" w:leftChars="300" w:right="0" w:hanging="210" w:hangingChars="100"/>
              <w:jc w:val="left"/>
              <w:textAlignment w:val="auto"/>
              <w:outlineLvl w:val="9"/>
              <w:rPr>
                <w:rFonts w:cs="Times New Roman"/>
                <w:u w:val="words"/>
              </w:rPr>
            </w:pPr>
            <w:r>
              <w:rPr>
                <w:rFonts w:hint="eastAsia" w:cs="ＭＳ 明朝"/>
                <w:u w:val="words"/>
              </w:rPr>
              <w:t>⒤</w:t>
            </w:r>
            <w:r>
              <w:rPr>
                <w:rFonts w:hint="eastAsia" w:cs="ＭＳ 明朝"/>
              </w:rPr>
              <w:t>　</w:t>
            </w:r>
            <w:r>
              <w:rPr>
                <w:rFonts w:hint="eastAsia" w:cs="ＭＳ 明朝"/>
                <w:u w:val="single"/>
              </w:rPr>
              <w:t>鋼矢板及び溶接形鋼</w:t>
            </w:r>
          </w:p>
          <w:p>
            <w:pPr>
              <w:widowControl/>
              <w:wordWrap/>
              <w:adjustRightInd/>
              <w:snapToGrid/>
              <w:spacing w:line="360" w:lineRule="exact"/>
              <w:ind w:left="840" w:leftChars="300" w:right="0" w:hanging="210" w:hangingChars="100"/>
              <w:jc w:val="left"/>
              <w:textAlignment w:val="auto"/>
              <w:outlineLvl w:val="9"/>
              <w:rPr>
                <w:rFonts w:cs="Times New Roman"/>
              </w:rPr>
            </w:pPr>
            <w:r>
              <w:rPr>
                <w:u w:val="single"/>
                <w:eastAsianLayout w:id="389" w:vert="1" w:vertCompress="1"/>
              </w:rPr>
              <w:t>(ii)</w:t>
            </w:r>
            <w:r>
              <w:rPr>
                <w:rFonts w:hint="eastAsia" w:cs="ＭＳ 明朝"/>
              </w:rPr>
              <w:t>　</w:t>
            </w:r>
            <w:r>
              <w:rPr>
                <w:rFonts w:hint="eastAsia" w:cs="ＭＳ 明朝"/>
                <w:u w:val="single"/>
              </w:rPr>
              <w:t>レール、ガードレール、ラックレール、トングレール、</w:t>
            </w:r>
            <w:r>
              <w:rPr>
                <w:u w:val="single"/>
              </w:rPr>
              <w:fldChar w:fldCharType="begin"/>
            </w:r>
            <w:r>
              <w:rPr>
                <w:u w:val="single"/>
              </w:rPr>
              <w:instrText xml:space="preserve">EQ \* jc0 \* hps10\o\ac(\s\up 9(</w:instrText>
            </w:r>
            <w:r>
              <w:rPr>
                <w:rFonts w:hint="eastAsia" w:cs="ＭＳ 明朝"/>
                <w:u w:val="single"/>
              </w:rPr>
              <w:instrText xml:space="preserve">てつ</w:instrText>
            </w:r>
            <w:r>
              <w:rPr>
                <w:u w:val="single"/>
              </w:rPr>
              <w:instrText xml:space="preserve">),</w:instrText>
            </w:r>
            <w:r>
              <w:rPr>
                <w:rFonts w:hint="eastAsia" w:cs="ＭＳ 明朝"/>
                <w:u w:val="single"/>
              </w:rPr>
              <w:instrText xml:space="preserve">轍</w:instrText>
            </w:r>
            <w:r>
              <w:rPr>
                <w:u w:val="single"/>
              </w:rPr>
              <w:instrText xml:space="preserve">)</w:instrText>
            </w:r>
            <w:r>
              <w:rPr>
                <w:u w:val="single"/>
              </w:rPr>
              <w:fldChar w:fldCharType="separate"/>
            </w:r>
            <w:r>
              <w:rPr>
                <w:u w:val="single"/>
              </w:rPr>
              <w:fldChar w:fldCharType="end"/>
            </w:r>
            <w:r>
              <w:rPr>
                <w:rFonts w:hint="eastAsia" w:cs="ＭＳ 明朝"/>
                <w:u w:val="single"/>
              </w:rPr>
              <w:t>差及び転</w:t>
            </w:r>
            <w:r>
              <w:rPr>
                <w:u w:val="single"/>
              </w:rPr>
              <w:fldChar w:fldCharType="begin"/>
            </w:r>
            <w:r>
              <w:rPr>
                <w:u w:val="single"/>
              </w:rPr>
              <w:instrText xml:space="preserve">EQ \* jc0 \* hps10\o\ac(\s\up 9(</w:instrText>
            </w:r>
            <w:r>
              <w:rPr>
                <w:rFonts w:hint="eastAsia" w:cs="ＭＳ 明朝"/>
                <w:u w:val="single"/>
              </w:rPr>
              <w:instrText xml:space="preserve">てつ</w:instrText>
            </w:r>
            <w:r>
              <w:rPr>
                <w:u w:val="single"/>
              </w:rPr>
              <w:instrText xml:space="preserve">),</w:instrText>
            </w:r>
            <w:r>
              <w:rPr>
                <w:rFonts w:hint="eastAsia" w:cs="ＭＳ 明朝"/>
                <w:u w:val="single"/>
              </w:rPr>
              <w:instrText xml:space="preserve">轍</w:instrText>
            </w:r>
            <w:r>
              <w:rPr>
                <w:u w:val="single"/>
              </w:rPr>
              <w:instrText xml:space="preserve">)</w:instrText>
            </w:r>
            <w:r>
              <w:rPr>
                <w:u w:val="single"/>
              </w:rPr>
              <w:fldChar w:fldCharType="separate"/>
            </w:r>
            <w:r>
              <w:rPr>
                <w:u w:val="single"/>
              </w:rPr>
              <w:fldChar w:fldCharType="end"/>
            </w:r>
            <w:r>
              <w:rPr>
                <w:rFonts w:hint="eastAsia" w:cs="ＭＳ 明朝"/>
                <w:u w:val="single"/>
              </w:rPr>
              <w:t>棒その他の分岐器の構成部分並びにまくら木、継目板、座鉄、座鉄くさび、ソールプレート、レールクリップ、床板、タイその他の資材で、レールの接続又は取付けに専ら使用するもの</w:t>
            </w:r>
          </w:p>
          <w:p>
            <w:pPr>
              <w:widowControl/>
              <w:wordWrap/>
              <w:adjustRightInd/>
              <w:snapToGrid/>
              <w:spacing w:line="360" w:lineRule="exact"/>
              <w:ind w:left="804" w:leftChars="300" w:right="0" w:hanging="174" w:hangingChars="100"/>
              <w:jc w:val="left"/>
              <w:textAlignment w:val="auto"/>
              <w:outlineLvl w:val="9"/>
              <w:rPr>
                <w:rFonts w:cs="Times New Roman"/>
                <w:u w:val="words"/>
              </w:rPr>
            </w:pPr>
            <w:r>
              <w:rPr>
                <w:w w:val="83"/>
                <w:u w:val="words"/>
                <w:eastAsianLayout w:id="392" w:vert="1" w:vertCompress="1"/>
              </w:rPr>
              <w:t>(iii)</w:t>
            </w:r>
            <w:r>
              <w:rPr>
                <w:rFonts w:hint="eastAsia" w:cs="ＭＳ 明朝"/>
                <w:w w:val="83"/>
                <w:u w:val="words"/>
              </w:rPr>
              <w:t>　</w:t>
            </w:r>
            <w:r>
              <w:rPr>
                <w:rFonts w:hint="eastAsia" w:cs="ＭＳ 明朝"/>
                <w:u w:val="single"/>
              </w:rPr>
              <w:t>鋳鉄製又は鉄鋼製</w:t>
            </w:r>
            <w:r>
              <w:rPr>
                <w:rFonts w:hint="eastAsia" w:cs="ＭＳ 明朝"/>
              </w:rPr>
              <w:t>の管及び中空の形材</w:t>
            </w:r>
          </w:p>
          <w:p>
            <w:pPr>
              <w:widowControl/>
              <w:wordWrap/>
              <w:adjustRightInd/>
              <w:snapToGrid/>
              <w:spacing w:line="360" w:lineRule="exact"/>
              <w:ind w:left="807" w:leftChars="300" w:right="0" w:hanging="177" w:hangingChars="100"/>
              <w:jc w:val="left"/>
              <w:textAlignment w:val="auto"/>
              <w:outlineLvl w:val="9"/>
              <w:rPr>
                <w:rFonts w:cs="Times New Roman"/>
                <w:u w:val="words"/>
              </w:rPr>
            </w:pPr>
            <w:r>
              <w:rPr>
                <w:w w:val="85"/>
                <w:u w:val="single"/>
                <w:eastAsianLayout w:id="393" w:vert="1" w:vertCompress="1"/>
              </w:rPr>
              <w:t>(iv)</w:t>
            </w:r>
            <w:r>
              <w:rPr>
                <w:rFonts w:hint="eastAsia" w:cs="ＭＳ 明朝"/>
              </w:rPr>
              <w:t>　</w:t>
            </w:r>
            <w:r>
              <w:rPr>
                <w:rFonts w:hint="eastAsia" w:cs="ＭＳ 明朝"/>
                <w:u w:val="single"/>
              </w:rPr>
              <w:t>鉄鋼製の管用継手</w:t>
            </w:r>
          </w:p>
          <w:p>
            <w:pPr>
              <w:widowControl/>
              <w:wordWrap/>
              <w:adjustRightInd/>
              <w:snapToGrid/>
              <w:spacing w:line="360" w:lineRule="exact"/>
              <w:ind w:left="840" w:leftChars="300" w:right="0" w:hanging="210" w:hangingChars="100"/>
              <w:jc w:val="left"/>
              <w:textAlignment w:val="auto"/>
              <w:outlineLvl w:val="9"/>
              <w:rPr>
                <w:rFonts w:cs="Times New Roman"/>
                <w:u w:val="words"/>
              </w:rPr>
            </w:pPr>
            <w:r>
              <w:rPr>
                <w:rFonts w:hint="eastAsia" w:cs="ＭＳ 明朝"/>
                <w:u w:val="single" w:color="auto"/>
              </w:rPr>
              <w:t>⒱</w:t>
            </w:r>
            <w:r>
              <w:rPr>
                <w:rFonts w:hint="eastAsia" w:cs="ＭＳ 明朝"/>
              </w:rPr>
              <w:t>～</w:t>
            </w:r>
            <w:r>
              <w:rPr>
                <w:w w:val="71"/>
                <w:u w:val="single" w:color="auto"/>
                <w:eastAsianLayout w:id="394" w:vert="1" w:vertCompress="1"/>
              </w:rPr>
              <w:t>(xii)</w:t>
            </w:r>
            <w:r>
              <w:rPr>
                <w:rFonts w:hint="eastAsia" w:cs="ＭＳ 明朝"/>
              </w:rPr>
              <w:t>　（略）</w:t>
            </w:r>
          </w:p>
          <w:p>
            <w:pPr>
              <w:widowControl/>
              <w:wordWrap/>
              <w:adjustRightInd/>
              <w:snapToGrid/>
              <w:spacing w:line="360" w:lineRule="exact"/>
              <w:ind w:left="578" w:leftChars="200" w:right="0" w:hanging="158" w:hangingChars="100"/>
              <w:jc w:val="left"/>
              <w:textAlignment w:val="auto"/>
              <w:outlineLvl w:val="9"/>
              <w:rPr>
                <w:rFonts w:cs="Times New Roman"/>
                <w:w w:val="75"/>
                <w:u w:val="words"/>
              </w:rPr>
            </w:pPr>
            <w:r>
              <w:rPr>
                <w:w w:val="75"/>
                <w:u w:val="words"/>
                <w:eastAsianLayout w:id="395" w:vert="1" w:vertCompress="1"/>
              </w:rPr>
              <w:t>(30)</w:t>
            </w:r>
            <w:r>
              <w:rPr>
                <w:rFonts w:hint="eastAsia" w:cs="ＭＳ 明朝"/>
                <w:w w:val="73"/>
              </w:rPr>
              <w:t>　</w:t>
            </w:r>
            <w:r>
              <w:rPr>
                <w:rFonts w:hint="eastAsia" w:cs="ＭＳ 明朝"/>
              </w:rPr>
              <w:t>銅及びその製品のうち、次に掲げるもの</w:t>
            </w:r>
          </w:p>
          <w:p>
            <w:pPr>
              <w:widowControl/>
              <w:wordWrap/>
              <w:adjustRightInd/>
              <w:snapToGrid/>
              <w:spacing w:line="360" w:lineRule="exact"/>
              <w:ind w:left="840" w:leftChars="300" w:right="0" w:hanging="210" w:hangingChars="100"/>
              <w:jc w:val="left"/>
              <w:textAlignment w:val="auto"/>
              <w:outlineLvl w:val="9"/>
              <w:rPr>
                <w:rFonts w:cs="Times New Roman"/>
                <w:u w:val="words"/>
              </w:rPr>
            </w:pPr>
            <w:r>
              <w:rPr>
                <w:rFonts w:hint="eastAsia" w:cs="ＭＳ 明朝"/>
              </w:rPr>
              <w:t>⒤　（略）</w:t>
            </w:r>
          </w:p>
          <w:p>
            <w:pPr>
              <w:widowControl/>
              <w:wordWrap/>
              <w:adjustRightInd/>
              <w:snapToGrid/>
              <w:spacing w:line="360" w:lineRule="exact"/>
              <w:ind w:left="840" w:leftChars="300" w:right="0" w:hanging="210" w:hangingChars="100"/>
              <w:jc w:val="left"/>
              <w:textAlignment w:val="auto"/>
              <w:outlineLvl w:val="9"/>
              <w:rPr>
                <w:rFonts w:cs="Times New Roman"/>
                <w:u w:val="words"/>
              </w:rPr>
            </w:pPr>
            <w:r>
              <w:rPr>
                <w:u w:val="words"/>
                <w:eastAsianLayout w:id="396" w:vert="1" w:vertCompress="1"/>
              </w:rPr>
              <w:t>(ii)</w:t>
            </w:r>
            <w:r>
              <w:rPr>
                <w:rFonts w:hint="eastAsia" w:cs="ＭＳ 明朝"/>
                <w:u w:val="words"/>
              </w:rPr>
              <w:t>　銅製の管、管用継手及び座金並びにより線、ケーブル、組ひもその他これらに類する製品</w:t>
            </w:r>
          </w:p>
          <w:p>
            <w:pPr>
              <w:widowControl/>
              <w:wordWrap/>
              <w:adjustRightInd/>
              <w:snapToGrid/>
              <w:spacing w:line="360" w:lineRule="exact"/>
              <w:ind w:left="840" w:leftChars="300" w:right="0" w:hanging="210" w:hangingChars="100"/>
              <w:jc w:val="left"/>
              <w:textAlignment w:val="auto"/>
              <w:outlineLvl w:val="9"/>
              <w:rPr>
                <w:rFonts w:cs="Times New Roman"/>
              </w:rPr>
            </w:pPr>
            <w:r>
              <w:rPr>
                <w:rFonts w:hint="eastAsia" w:cs="ＭＳ 明朝"/>
              </w:rPr>
              <w:t>（削る）</w:t>
            </w:r>
          </w:p>
          <w:p>
            <w:pPr>
              <w:widowControl/>
              <w:wordWrap/>
              <w:adjustRightInd/>
              <w:snapToGrid/>
              <w:spacing w:line="360" w:lineRule="exact"/>
              <w:ind w:left="573" w:leftChars="200" w:right="0" w:hanging="153" w:hangingChars="100"/>
              <w:jc w:val="left"/>
              <w:textAlignment w:val="auto"/>
              <w:outlineLvl w:val="9"/>
              <w:rPr>
                <w:rFonts w:cs="Times New Roman"/>
                <w:u w:val="words"/>
              </w:rPr>
            </w:pPr>
            <w:r>
              <w:rPr>
                <w:w w:val="73"/>
                <w:u w:val="single"/>
                <w:eastAsianLayout w:id="397" w:vert="1" w:vertCompress="1"/>
              </w:rPr>
              <w:t>(33)</w:t>
            </w:r>
            <w:r>
              <w:rPr>
                <w:rFonts w:hint="eastAsia" w:cs="ＭＳ 明朝"/>
              </w:rPr>
              <w:t>　（略）　</w:t>
            </w:r>
          </w:p>
          <w:p>
            <w:pPr>
              <w:widowControl/>
              <w:wordWrap/>
              <w:adjustRightInd/>
              <w:snapToGrid/>
              <w:spacing w:line="360" w:lineRule="exact"/>
              <w:ind w:left="573" w:leftChars="200" w:right="0" w:hanging="153" w:hangingChars="100"/>
              <w:jc w:val="left"/>
              <w:textAlignment w:val="auto"/>
              <w:outlineLvl w:val="9"/>
              <w:rPr>
                <w:rFonts w:cs="Times New Roman"/>
                <w:w w:val="75"/>
                <w:u w:val="words"/>
              </w:rPr>
            </w:pPr>
            <w:r>
              <w:rPr>
                <w:w w:val="73"/>
                <w:u w:val="single"/>
                <w:eastAsianLayout w:id="398" w:vert="1" w:vertCompress="1"/>
              </w:rPr>
              <w:t>(34)</w:t>
            </w:r>
            <w:r>
              <w:rPr>
                <w:rFonts w:hint="eastAsia" w:cs="ＭＳ 明朝"/>
                <w:w w:val="73"/>
              </w:rPr>
              <w:t>　</w:t>
            </w:r>
            <w:r>
              <w:rPr>
                <w:rFonts w:hint="eastAsia" w:cs="ＭＳ 明朝"/>
              </w:rPr>
              <w:t>アルミニウム及びその製品のうち、次に掲げるもの</w:t>
            </w:r>
          </w:p>
          <w:p>
            <w:pPr>
              <w:widowControl/>
              <w:wordWrap/>
              <w:adjustRightInd/>
              <w:snapToGrid/>
              <w:spacing w:line="360" w:lineRule="exact"/>
              <w:ind w:left="840" w:leftChars="300" w:right="0" w:hanging="210" w:hangingChars="100"/>
              <w:jc w:val="left"/>
              <w:textAlignment w:val="auto"/>
              <w:outlineLvl w:val="9"/>
              <w:rPr>
                <w:rFonts w:cs="Times New Roman"/>
                <w:u w:val="single"/>
              </w:rPr>
            </w:pPr>
            <w:r>
              <w:rPr>
                <w:rFonts w:hint="eastAsia" w:cs="ＭＳ 明朝"/>
              </w:rPr>
              <w:t>⒤　アルミニウムの線</w:t>
            </w:r>
            <w:r>
              <w:rPr>
                <w:rFonts w:hint="eastAsia" w:cs="ＭＳ 明朝"/>
                <w:u w:val="single"/>
              </w:rPr>
              <w:t>、板、シート及びストリップ</w:t>
            </w:r>
          </w:p>
          <w:p>
            <w:pPr>
              <w:widowControl/>
              <w:wordWrap/>
              <w:adjustRightInd/>
              <w:snapToGrid/>
              <w:spacing w:line="360" w:lineRule="exact"/>
              <w:ind w:left="840" w:leftChars="300" w:right="0" w:hanging="210" w:hangingChars="100"/>
              <w:jc w:val="left"/>
              <w:textAlignment w:val="auto"/>
              <w:outlineLvl w:val="9"/>
              <w:rPr>
                <w:rFonts w:cs="Times New Roman"/>
                <w:u w:val="single"/>
              </w:rPr>
            </w:pPr>
            <w:r>
              <w:rPr>
                <w:u w:val="single"/>
                <w:eastAsianLayout w:id="399" w:vert="1" w:vertCompress="1"/>
              </w:rPr>
              <w:t>(ii)</w:t>
            </w:r>
            <w:r>
              <w:rPr>
                <w:rFonts w:hint="eastAsia" w:cs="ＭＳ 明朝"/>
              </w:rPr>
              <w:t>　</w:t>
            </w:r>
            <w:r>
              <w:rPr>
                <w:rFonts w:hint="eastAsia" w:cs="ＭＳ 明朝"/>
                <w:u w:val="single"/>
              </w:rPr>
              <w:t>裏張りしたアルミニウムのはく</w:t>
            </w:r>
          </w:p>
          <w:p>
            <w:pPr>
              <w:widowControl/>
              <w:wordWrap/>
              <w:adjustRightInd/>
              <w:snapToGrid/>
              <w:spacing w:line="360" w:lineRule="exact"/>
              <w:ind w:left="804" w:leftChars="300" w:right="0" w:hanging="174" w:hangingChars="100"/>
              <w:jc w:val="left"/>
              <w:textAlignment w:val="auto"/>
              <w:outlineLvl w:val="9"/>
              <w:rPr>
                <w:rFonts w:cs="Times New Roman"/>
                <w:u w:val="single"/>
              </w:rPr>
            </w:pPr>
            <w:r>
              <w:rPr>
                <w:w w:val="83"/>
                <w:u w:val="single"/>
                <w:eastAsianLayout w:id="400" w:vert="1" w:vertCompress="1"/>
              </w:rPr>
              <w:t>(iii)</w:t>
            </w:r>
            <w:r>
              <w:rPr>
                <w:rFonts w:hint="eastAsia" w:cs="ＭＳ 明朝"/>
                <w:w w:val="83"/>
              </w:rPr>
              <w:t>　</w:t>
            </w:r>
            <w:r>
              <w:rPr>
                <w:rFonts w:hint="eastAsia" w:cs="ＭＳ 明朝"/>
                <w:u w:val="single"/>
              </w:rPr>
              <w:t>アルミニウム製の管及び管用継手</w:t>
            </w:r>
          </w:p>
          <w:p>
            <w:pPr>
              <w:widowControl/>
              <w:wordWrap/>
              <w:adjustRightInd/>
              <w:snapToGrid/>
              <w:spacing w:line="360" w:lineRule="exact"/>
              <w:ind w:left="807" w:leftChars="300" w:right="0" w:hanging="177" w:hangingChars="100"/>
              <w:jc w:val="left"/>
              <w:textAlignment w:val="auto"/>
              <w:outlineLvl w:val="9"/>
              <w:rPr>
                <w:rFonts w:cs="Times New Roman"/>
                <w:u w:val="words"/>
              </w:rPr>
            </w:pPr>
            <w:r>
              <w:rPr>
                <w:w w:val="85"/>
                <w:eastAsianLayout w:id="401" w:vert="1" w:vertCompress="1"/>
              </w:rPr>
              <w:t>(iv)</w:t>
            </w:r>
            <w:r>
              <w:rPr>
                <w:rFonts w:hint="eastAsia" w:cs="ＭＳ 明朝"/>
              </w:rPr>
              <w:t>～</w:t>
            </w:r>
            <w:r>
              <w:rPr>
                <w:w w:val="61"/>
                <w:eastAsianLayout w:id="402" w:vert="1" w:vertCompress="1"/>
              </w:rPr>
              <w:t>(viii)</w:t>
            </w:r>
            <w:r>
              <w:rPr>
                <w:rFonts w:hint="eastAsia" w:cs="ＭＳ 明朝"/>
              </w:rPr>
              <w:t>　（略）</w:t>
            </w:r>
          </w:p>
          <w:p>
            <w:pPr>
              <w:widowControl/>
              <w:wordWrap/>
              <w:adjustRightInd/>
              <w:snapToGrid/>
              <w:spacing w:line="360" w:lineRule="exact"/>
              <w:ind w:left="573" w:leftChars="200" w:right="0" w:hanging="153" w:hangingChars="100"/>
              <w:jc w:val="left"/>
              <w:textAlignment w:val="auto"/>
              <w:outlineLvl w:val="9"/>
              <w:rPr>
                <w:rFonts w:cs="Times New Roman"/>
                <w:w w:val="75"/>
                <w:u w:val="words"/>
              </w:rPr>
            </w:pPr>
            <w:r>
              <w:rPr>
                <w:w w:val="73"/>
                <w:u w:val="single"/>
                <w:eastAsianLayout w:id="403" w:vert="1" w:vertCompress="1"/>
              </w:rPr>
              <w:t>(35)</w:t>
            </w:r>
            <w:r>
              <w:rPr>
                <w:rFonts w:hint="eastAsia" w:cs="ＭＳ 明朝"/>
              </w:rPr>
              <w:t>～</w:t>
            </w:r>
            <w:r>
              <w:rPr>
                <w:w w:val="75"/>
                <w:u w:val="single"/>
                <w:eastAsianLayout w:id="404" w:vert="1" w:vertCompress="1"/>
              </w:rPr>
              <w:t>(37)</w:t>
            </w:r>
            <w:r>
              <w:rPr>
                <w:rFonts w:hint="eastAsia" w:cs="ＭＳ 明朝"/>
              </w:rPr>
              <w:t>　（略）</w:t>
            </w:r>
          </w:p>
          <w:p>
            <w:pPr>
              <w:widowControl/>
              <w:wordWrap/>
              <w:adjustRightInd/>
              <w:snapToGrid/>
              <w:spacing w:line="360" w:lineRule="exact"/>
              <w:ind w:left="578" w:leftChars="200" w:right="0" w:hanging="158" w:hangingChars="100"/>
              <w:jc w:val="left"/>
              <w:textAlignment w:val="auto"/>
              <w:outlineLvl w:val="9"/>
              <w:rPr>
                <w:rFonts w:cs="Times New Roman"/>
                <w:u w:val="words"/>
              </w:rPr>
            </w:pPr>
            <w:r>
              <w:rPr>
                <w:w w:val="75"/>
                <w:u w:val="words"/>
                <w:eastAsianLayout w:id="405" w:vert="1" w:vertCompress="1"/>
              </w:rPr>
              <w:t>(38)</w:t>
            </w:r>
            <w:r>
              <w:rPr>
                <w:rFonts w:hint="eastAsia" w:cs="ＭＳ 明朝"/>
                <w:u w:val="words"/>
              </w:rPr>
              <w:t>　</w:t>
            </w:r>
            <w:r>
              <w:rPr>
                <w:rFonts w:hint="eastAsia" w:cs="ＭＳ 明朝"/>
              </w:rPr>
              <w:t>タングステンの粉並びにモリブデン、コバルト、ジルコニウム</w:t>
            </w:r>
            <w:r>
              <w:rPr>
                <w:rFonts w:hint="eastAsia" w:cs="ＭＳ 明朝"/>
                <w:u w:val="single"/>
              </w:rPr>
              <w:t>、マンガン</w:t>
            </w:r>
            <w:r>
              <w:rPr>
                <w:rFonts w:hint="eastAsia" w:cs="ＭＳ 明朝"/>
              </w:rPr>
              <w:t>及びレニウム並びにこれらの製品</w:t>
            </w:r>
          </w:p>
          <w:p>
            <w:pPr>
              <w:widowControl/>
              <w:wordWrap/>
              <w:adjustRightInd/>
              <w:snapToGrid/>
              <w:spacing w:line="360" w:lineRule="exact"/>
              <w:ind w:left="573" w:leftChars="200" w:right="0" w:hanging="153" w:hangingChars="100"/>
              <w:jc w:val="left"/>
              <w:textAlignment w:val="auto"/>
              <w:outlineLvl w:val="9"/>
              <w:rPr>
                <w:rFonts w:cs="Times New Roman"/>
              </w:rPr>
            </w:pPr>
            <w:r>
              <w:rPr>
                <w:w w:val="73"/>
                <w:u w:val="single"/>
                <w:eastAsianLayout w:id="406" w:vert="1" w:vertCompress="1"/>
              </w:rPr>
              <w:t>(39)</w:t>
            </w:r>
            <w:r>
              <w:rPr>
                <w:rFonts w:hint="eastAsia" w:cs="ＭＳ 明朝"/>
                <w:u w:val="words"/>
              </w:rPr>
              <w:t>　</w:t>
            </w:r>
            <w:r>
              <w:rPr>
                <w:rFonts w:hint="eastAsia" w:cs="ＭＳ 明朝"/>
              </w:rPr>
              <w:t>卑金属製品のうち、次に掲げるもの</w:t>
            </w:r>
          </w:p>
          <w:p>
            <w:pPr>
              <w:widowControl/>
              <w:wordWrap/>
              <w:adjustRightInd/>
              <w:snapToGrid/>
              <w:spacing w:line="360" w:lineRule="exact"/>
              <w:ind w:left="840" w:leftChars="300" w:right="0" w:hanging="210" w:hangingChars="100"/>
              <w:jc w:val="left"/>
              <w:textAlignment w:val="auto"/>
              <w:outlineLvl w:val="9"/>
              <w:rPr>
                <w:rFonts w:cs="Times New Roman"/>
              </w:rPr>
            </w:pPr>
            <w:r>
              <w:rPr>
                <w:rFonts w:hint="eastAsia" w:cs="ＭＳ 明朝"/>
              </w:rPr>
              <w:t>⒤～</w:t>
            </w:r>
            <w:r>
              <w:rPr>
                <w:w w:val="83"/>
                <w:eastAsianLayout w:id="407" w:vert="1" w:vertCompress="1"/>
              </w:rPr>
              <w:t>(iii)</w:t>
            </w:r>
            <w:r>
              <w:rPr>
                <w:rFonts w:hint="eastAsia" w:cs="ＭＳ 明朝"/>
              </w:rPr>
              <w:t>　（略）</w:t>
            </w:r>
          </w:p>
          <w:p>
            <w:pPr>
              <w:widowControl/>
              <w:wordWrap/>
              <w:adjustRightInd/>
              <w:snapToGrid/>
              <w:spacing w:line="360" w:lineRule="exact"/>
              <w:ind w:left="807" w:leftChars="300" w:right="0" w:hanging="177" w:hangingChars="100"/>
              <w:jc w:val="left"/>
              <w:textAlignment w:val="auto"/>
              <w:outlineLvl w:val="9"/>
              <w:rPr>
                <w:rFonts w:cs="Times New Roman"/>
              </w:rPr>
            </w:pPr>
            <w:r>
              <w:rPr>
                <w:w w:val="85"/>
                <w:u w:val="single"/>
                <w:eastAsianLayout w:id="408" w:vert="1" w:vertCompress="1"/>
              </w:rPr>
              <w:t>(iv)</w:t>
            </w:r>
            <w:r>
              <w:rPr>
                <w:rFonts w:hint="eastAsia" w:cs="ＭＳ 明朝"/>
              </w:rPr>
              <w:t>　</w:t>
            </w:r>
            <w:r>
              <w:rPr>
                <w:rFonts w:hint="eastAsia" w:cs="ＭＳ 明朝"/>
                <w:u w:val="single"/>
              </w:rPr>
              <w:t>刃物並びにスプーン、フォーク、ひしやく、しやくし、ケーキサーバー、フィッシュナイフ、バターナイフ、砂糖挟みその他これらに類する台所用具及び食卓用具</w:t>
            </w:r>
          </w:p>
          <w:p>
            <w:pPr>
              <w:widowControl/>
              <w:wordWrap/>
              <w:adjustRightInd/>
              <w:snapToGrid/>
              <w:spacing w:line="360" w:lineRule="exact"/>
              <w:ind w:left="840" w:leftChars="300" w:right="0" w:hanging="210" w:hangingChars="100"/>
              <w:jc w:val="left"/>
              <w:textAlignment w:val="auto"/>
              <w:outlineLvl w:val="9"/>
              <w:rPr>
                <w:rFonts w:cs="Times New Roman"/>
              </w:rPr>
            </w:pPr>
            <w:r>
              <w:rPr>
                <w:rFonts w:hint="eastAsia" w:cs="ＭＳ 明朝"/>
                <w:u w:val="single"/>
              </w:rPr>
              <w:t>⒱</w:t>
            </w:r>
            <w:r>
              <w:rPr>
                <w:rFonts w:hint="eastAsia" w:cs="ＭＳ 明朝"/>
              </w:rPr>
              <w:t>～</w:t>
            </w:r>
            <w:r>
              <w:rPr>
                <w:w w:val="71"/>
                <w:u w:val="single"/>
                <w:eastAsianLayout w:id="409" w:vert="1" w:vertCompress="1"/>
              </w:rPr>
              <w:t>(vii)</w:t>
            </w:r>
            <w:r>
              <w:rPr>
                <w:rFonts w:hint="eastAsia" w:cs="ＭＳ 明朝"/>
              </w:rPr>
              <w:t>　（略）</w:t>
            </w:r>
          </w:p>
          <w:p>
            <w:pPr>
              <w:widowControl/>
              <w:wordWrap/>
              <w:adjustRightInd/>
              <w:snapToGrid/>
              <w:spacing w:line="360" w:lineRule="exact"/>
              <w:ind w:left="573" w:leftChars="200" w:right="0" w:hanging="153" w:hangingChars="100"/>
              <w:jc w:val="left"/>
              <w:textAlignment w:val="auto"/>
              <w:outlineLvl w:val="9"/>
              <w:rPr>
                <w:rFonts w:cs="Times New Roman"/>
                <w:u w:val="words"/>
              </w:rPr>
            </w:pPr>
            <w:r>
              <w:rPr>
                <w:w w:val="73"/>
                <w:u w:val="single"/>
                <w:eastAsianLayout w:id="410" w:vert="1" w:vertCompress="1"/>
              </w:rPr>
              <w:t>(40)</w:t>
            </w:r>
            <w:r>
              <w:rPr>
                <w:rFonts w:hint="eastAsia" w:cs="ＭＳ 明朝"/>
                <w:u w:val="words"/>
              </w:rPr>
              <w:t>　</w:t>
            </w:r>
            <w:r>
              <w:rPr>
                <w:rFonts w:hint="eastAsia" w:cs="ＭＳ 明朝"/>
              </w:rPr>
              <w:t>ボイラー及び機械類並びにこれらの部分品及び附属品のうち、次に掲げるもの</w:t>
            </w:r>
          </w:p>
          <w:p>
            <w:pPr>
              <w:widowControl/>
              <w:wordWrap/>
              <w:adjustRightInd/>
              <w:snapToGrid/>
              <w:spacing w:line="360" w:lineRule="exact"/>
              <w:ind w:left="840" w:leftChars="300" w:right="0" w:hanging="210" w:hangingChars="100"/>
              <w:jc w:val="left"/>
              <w:textAlignment w:val="auto"/>
              <w:outlineLvl w:val="9"/>
              <w:rPr>
                <w:rFonts w:cs="Times New Roman"/>
              </w:rPr>
            </w:pPr>
            <w:r>
              <w:rPr>
                <w:rFonts w:hint="eastAsia" w:cs="ＭＳ 明朝"/>
              </w:rPr>
              <w:t>⒤～</w:t>
            </w:r>
            <w:r>
              <w:rPr>
                <w:w w:val="87"/>
                <w:eastAsianLayout w:id="411" w:vert="1" w:vertCompress="1"/>
              </w:rPr>
              <w:t>(ix)</w:t>
            </w:r>
            <w:r>
              <w:rPr>
                <w:rFonts w:hint="eastAsia" w:cs="ＭＳ 明朝"/>
              </w:rPr>
              <w:t>　（略）</w:t>
            </w:r>
          </w:p>
          <w:p>
            <w:pPr>
              <w:widowControl/>
              <w:wordWrap/>
              <w:adjustRightInd/>
              <w:snapToGrid/>
              <w:spacing w:line="360" w:lineRule="exact"/>
              <w:ind w:left="840" w:leftChars="300" w:right="0" w:hanging="210" w:hangingChars="100"/>
              <w:jc w:val="left"/>
              <w:textAlignment w:val="auto"/>
              <w:outlineLvl w:val="9"/>
              <w:rPr>
                <w:rFonts w:cs="Times New Roman"/>
                <w:u w:val="words"/>
              </w:rPr>
            </w:pPr>
            <w:r>
              <w:rPr>
                <w:rFonts w:hint="eastAsia" w:cs="ＭＳ 明朝"/>
              </w:rPr>
              <w:t>⒳</w:t>
            </w:r>
            <w:r>
              <w:rPr>
                <w:rFonts w:hint="eastAsia" w:cs="ＭＳ 明朝"/>
                <w:u w:val="words"/>
              </w:rPr>
              <w:t>　</w:t>
            </w:r>
            <w:r>
              <w:rPr>
                <w:rFonts w:hint="eastAsia" w:cs="ＭＳ 明朝"/>
              </w:rPr>
              <w:t>真空ポンプ</w:t>
            </w:r>
            <w:r>
              <w:rPr>
                <w:rFonts w:hint="eastAsia" w:cs="ＭＳ 明朝"/>
                <w:u w:val="single"/>
              </w:rPr>
              <w:t>、ファン及び換気用又は循環用のフード並びにこれらの部分品並びに気体ポンプ、気体圧縮機</w:t>
            </w:r>
            <w:r>
              <w:rPr>
                <w:rFonts w:hint="eastAsia" w:cs="ＭＳ 明朝"/>
              </w:rPr>
              <w:t>又は密閉形の生物学的安全キャビネットの部分品</w:t>
            </w:r>
          </w:p>
          <w:p>
            <w:pPr>
              <w:widowControl/>
              <w:wordWrap/>
              <w:adjustRightInd/>
              <w:snapToGrid/>
              <w:spacing w:line="360" w:lineRule="exact"/>
              <w:ind w:left="807" w:leftChars="300" w:right="0" w:hanging="177" w:hangingChars="100"/>
              <w:jc w:val="left"/>
              <w:textAlignment w:val="auto"/>
              <w:outlineLvl w:val="9"/>
              <w:rPr>
                <w:rFonts w:cs="Times New Roman"/>
              </w:rPr>
            </w:pPr>
            <w:r>
              <w:rPr>
                <w:w w:val="85"/>
                <w:eastAsianLayout w:id="412" w:vert="1" w:vertCompress="1"/>
              </w:rPr>
              <w:t>(xi)</w:t>
            </w:r>
            <w:r>
              <w:rPr>
                <w:rFonts w:hint="eastAsia" w:cs="ＭＳ 明朝"/>
              </w:rPr>
              <w:t>～</w:t>
            </w:r>
            <w:r>
              <w:rPr>
                <w:w w:val="55"/>
                <w:eastAsianLayout w:id="413" w:vert="1" w:vertCompress="1"/>
              </w:rPr>
              <w:t>(xvii)</w:t>
            </w:r>
            <w:r>
              <w:rPr>
                <w:rFonts w:hint="eastAsia" w:cs="ＭＳ 明朝"/>
              </w:rPr>
              <w:t>　（略）</w:t>
            </w:r>
          </w:p>
          <w:p>
            <w:pPr>
              <w:widowControl/>
              <w:wordWrap/>
              <w:adjustRightInd/>
              <w:snapToGrid/>
              <w:spacing w:line="360" w:lineRule="exact"/>
              <w:ind w:left="730" w:leftChars="300" w:right="0" w:hanging="100" w:hangingChars="100"/>
              <w:jc w:val="left"/>
              <w:textAlignment w:val="auto"/>
              <w:outlineLvl w:val="9"/>
              <w:rPr>
                <w:rFonts w:cs="Times New Roman"/>
                <w:w w:val="62"/>
              </w:rPr>
            </w:pPr>
            <w:r>
              <w:rPr>
                <w:w w:val="48"/>
                <w:u w:val="single" w:color="auto"/>
                <w:eastAsianLayout w:id="414" w:vert="1" w:vertCompress="1"/>
              </w:rPr>
              <w:t>(xviii)</w:t>
            </w:r>
            <w:r>
              <w:rPr>
                <w:rFonts w:hint="eastAsia" w:cs="ＭＳ 明朝"/>
              </w:rPr>
              <w:t>　</w:t>
            </w:r>
            <w:r>
              <w:rPr>
                <w:rFonts w:hint="eastAsia" w:ascii="ＭＳ 明朝" w:hAnsi="ＭＳ 明朝" w:cs="ＭＳ 明朝"/>
                <w:u w:val="single"/>
              </w:rPr>
              <w:t>家庭用の皿洗機</w:t>
            </w:r>
          </w:p>
          <w:p>
            <w:pPr>
              <w:widowControl/>
              <w:wordWrap/>
              <w:adjustRightInd/>
              <w:snapToGrid/>
              <w:spacing w:line="360" w:lineRule="exact"/>
              <w:ind w:left="761" w:leftChars="300" w:right="0" w:hanging="131" w:hangingChars="100"/>
              <w:jc w:val="left"/>
              <w:textAlignment w:val="auto"/>
              <w:outlineLvl w:val="9"/>
              <w:rPr>
                <w:rFonts w:ascii="ＭＳ 明朝" w:cs="Times New Roman"/>
              </w:rPr>
            </w:pPr>
            <w:r>
              <w:rPr>
                <w:rFonts w:ascii="ＭＳ 明朝" w:hAnsi="ＭＳ 明朝" w:cs="ＭＳ 明朝"/>
                <w:w w:val="63"/>
                <w:u w:val="words"/>
                <w:eastAsianLayout w:id="415" w:vert="1" w:vertCompress="1"/>
              </w:rPr>
              <w:t>(xix)</w:t>
            </w:r>
            <w:r>
              <w:rPr>
                <w:rFonts w:hint="eastAsia" w:ascii="ＭＳ 明朝" w:hAnsi="ＭＳ 明朝" w:cs="ＭＳ 明朝"/>
                <w:u w:val="words"/>
              </w:rPr>
              <w:t>　体重測定機器及び家庭用はかり</w:t>
            </w:r>
          </w:p>
          <w:p>
            <w:pPr>
              <w:widowControl/>
              <w:wordWrap/>
              <w:adjustRightInd/>
              <w:snapToGrid/>
              <w:spacing w:line="360" w:lineRule="exact"/>
              <w:ind w:left="788" w:leftChars="300" w:right="0" w:hanging="158" w:hangingChars="100"/>
              <w:jc w:val="left"/>
              <w:textAlignment w:val="auto"/>
              <w:outlineLvl w:val="9"/>
              <w:rPr>
                <w:rFonts w:ascii="ＭＳ 明朝" w:cs="Times New Roman"/>
              </w:rPr>
            </w:pPr>
            <w:r>
              <w:rPr>
                <w:rFonts w:ascii="ＭＳ 明朝" w:hAnsi="ＭＳ 明朝" w:cs="ＭＳ 明朝"/>
                <w:w w:val="75"/>
                <w:u w:val="single"/>
                <w:eastAsianLayout w:id="416" w:vert="1" w:vertCompress="1"/>
              </w:rPr>
              <w:t>(xx)</w:t>
            </w:r>
            <w:r>
              <w:rPr>
                <w:rFonts w:hint="eastAsia" w:ascii="ＭＳ 明朝" w:hAnsi="ＭＳ 明朝" w:cs="ＭＳ 明朝"/>
              </w:rPr>
              <w:t>　噴射用、散布用又は噴霧用の機器</w:t>
            </w:r>
            <w:r>
              <w:rPr>
                <w:rFonts w:hint="eastAsia" w:ascii="ＭＳ 明朝" w:hAnsi="ＭＳ 明朝" w:cs="ＭＳ 明朝"/>
                <w:u w:val="single"/>
              </w:rPr>
              <w:t>、スプレーガンその他これに類する機器及び蒸気又は砂の吹付け機その他これに類する噴射用機器並びに</w:t>
            </w:r>
            <w:r>
              <w:rPr>
                <w:rFonts w:hint="eastAsia" w:ascii="ＭＳ 明朝" w:hAnsi="ＭＳ 明朝" w:cs="ＭＳ 明朝"/>
              </w:rPr>
              <w:t>これらの部分品</w:t>
            </w:r>
          </w:p>
          <w:p>
            <w:pPr>
              <w:widowControl/>
              <w:wordWrap/>
              <w:adjustRightInd/>
              <w:snapToGrid/>
              <w:spacing w:line="360" w:lineRule="exact"/>
              <w:ind w:left="766" w:leftChars="300" w:right="0" w:hanging="136" w:hangingChars="100"/>
              <w:jc w:val="left"/>
              <w:textAlignment w:val="auto"/>
              <w:outlineLvl w:val="9"/>
              <w:rPr>
                <w:rFonts w:ascii="ＭＳ 明朝" w:cs="Times New Roman"/>
                <w:u w:val="single"/>
              </w:rPr>
            </w:pPr>
            <w:r>
              <w:rPr>
                <w:w w:val="65"/>
                <w:u w:val="words"/>
                <w:eastAsianLayout w:id="417" w:vert="1" w:vertCompress="1"/>
              </w:rPr>
              <w:t>(xxi)</w:t>
            </w:r>
            <w:r>
              <w:rPr>
                <w:rFonts w:hint="eastAsia" w:ascii="ＭＳ 明朝" w:hAnsi="ＭＳ 明朝" w:cs="ＭＳ 明朝"/>
              </w:rPr>
              <w:t>　プーリータックル、ホイスト、ウインチ</w:t>
            </w:r>
            <w:r>
              <w:rPr>
                <w:rFonts w:hint="eastAsia" w:ascii="ＭＳ 明朝" w:hAnsi="ＭＳ 明朝" w:cs="ＭＳ 明朝"/>
                <w:u w:val="single"/>
              </w:rPr>
              <w:t>、キャプスタン及びジャッキ並びにこれらの部分品</w:t>
            </w:r>
          </w:p>
          <w:p>
            <w:pPr>
              <w:widowControl/>
              <w:wordWrap/>
              <w:adjustRightInd/>
              <w:snapToGrid/>
              <w:spacing w:line="360" w:lineRule="exact"/>
              <w:ind w:left="917" w:leftChars="300" w:right="0" w:hanging="287" w:hangingChars="250"/>
              <w:jc w:val="left"/>
              <w:textAlignment w:val="auto"/>
              <w:outlineLvl w:val="9"/>
              <w:rPr>
                <w:rFonts w:cs="Times New Roman"/>
                <w:w w:val="46"/>
                <w:u w:val="words"/>
              </w:rPr>
            </w:pPr>
            <w:r>
              <w:rPr>
                <w:rFonts w:ascii="ＭＳ 明朝" w:hAnsi="ＭＳ 明朝" w:cs="ＭＳ 明朝"/>
                <w:w w:val="55"/>
                <w:u w:val="single"/>
                <w:eastAsianLayout w:id="418" w:vert="1" w:vertCompress="1"/>
              </w:rPr>
              <w:t>(xxii)</w:t>
            </w:r>
            <w:r>
              <w:rPr>
                <w:rFonts w:hint="eastAsia" w:ascii="ＭＳ 明朝" w:hAnsi="ＭＳ 明朝" w:cs="ＭＳ 明朝"/>
              </w:rPr>
              <w:t>・</w:t>
            </w:r>
            <w:r>
              <w:rPr>
                <w:w w:val="49"/>
                <w:u w:val="words"/>
                <w:eastAsianLayout w:id="419" w:vert="1" w:vertCompress="1"/>
              </w:rPr>
              <w:t>(xxiii)</w:t>
            </w:r>
            <w:r>
              <w:rPr>
                <w:rFonts w:hint="eastAsia" w:cs="ＭＳ 明朝"/>
                <w:u w:val="words"/>
              </w:rPr>
              <w:t>　</w:t>
            </w:r>
            <w:r>
              <w:rPr>
                <w:rFonts w:hint="eastAsia" w:ascii="ＭＳ 明朝" w:hAnsi="ＭＳ 明朝" w:cs="ＭＳ 明朝"/>
              </w:rPr>
              <w:t>（略）</w:t>
            </w:r>
          </w:p>
          <w:p>
            <w:pPr>
              <w:widowControl/>
              <w:wordWrap/>
              <w:adjustRightInd/>
              <w:snapToGrid/>
              <w:spacing w:line="360" w:lineRule="exact"/>
              <w:ind w:left="843" w:leftChars="300" w:right="0" w:hanging="213" w:hangingChars="200"/>
              <w:jc w:val="left"/>
              <w:textAlignment w:val="auto"/>
              <w:outlineLvl w:val="9"/>
              <w:rPr>
                <w:rFonts w:ascii="ＭＳ 明朝" w:cs="Times New Roman"/>
                <w:u w:val="words"/>
              </w:rPr>
            </w:pPr>
            <w:r>
              <w:rPr>
                <w:w w:val="51"/>
                <w:u w:val="words"/>
                <w:eastAsianLayout w:id="420" w:vert="1" w:vertCompress="1"/>
              </w:rPr>
              <w:t>(xxiv)</w:t>
            </w:r>
            <w:r>
              <w:rPr>
                <w:rFonts w:hint="eastAsia" w:ascii="ＭＳ 明朝" w:hAnsi="ＭＳ 明朝" w:cs="ＭＳ 明朝"/>
                <w:u w:val="words"/>
              </w:rPr>
              <w:t>　</w:t>
            </w:r>
            <w:r>
              <w:rPr>
                <w:rFonts w:hint="eastAsia" w:ascii="ＭＳ 明朝" w:hAnsi="ＭＳ 明朝" w:cs="ＭＳ 明朝"/>
              </w:rPr>
              <w:t>持上げ用、荷扱い用、積込み用又は荷卸し用の機械及びこれらの部分品</w:t>
            </w:r>
          </w:p>
          <w:p>
            <w:pPr>
              <w:widowControl/>
              <w:wordWrap/>
              <w:adjustRightInd/>
              <w:snapToGrid/>
              <w:spacing w:line="360" w:lineRule="exact"/>
              <w:ind w:left="934" w:leftChars="300" w:right="0" w:hanging="304" w:hangingChars="250"/>
              <w:jc w:val="left"/>
              <w:textAlignment w:val="auto"/>
              <w:outlineLvl w:val="9"/>
              <w:rPr>
                <w:rFonts w:ascii="ＭＳ 明朝" w:cs="Times New Roman"/>
              </w:rPr>
            </w:pPr>
            <w:r>
              <w:rPr>
                <w:w w:val="58"/>
                <w:u w:val="words"/>
                <w:eastAsianLayout w:id="421" w:vert="1" w:vertCompress="1"/>
              </w:rPr>
              <w:t>(xxv)</w:t>
            </w:r>
            <w:r>
              <w:rPr>
                <w:rFonts w:hint="eastAsia" w:ascii="ＭＳ 明朝" w:hAnsi="ＭＳ 明朝" w:cs="ＭＳ 明朝"/>
              </w:rPr>
              <w:t>～</w:t>
            </w:r>
            <w:r>
              <w:rPr>
                <w:w w:val="58"/>
                <w:u w:val="words"/>
                <w:eastAsianLayout w:id="422" w:vert="1" w:vertCompress="1"/>
              </w:rPr>
              <w:t>(xxx)</w:t>
            </w:r>
            <w:r>
              <w:rPr>
                <w:rFonts w:hint="eastAsia" w:ascii="ＭＳ 明朝" w:hAnsi="ＭＳ 明朝" w:cs="ＭＳ 明朝"/>
                <w:u w:val="words"/>
              </w:rPr>
              <w:t>　</w:t>
            </w:r>
            <w:r>
              <w:rPr>
                <w:rFonts w:hint="eastAsia" w:ascii="ＭＳ 明朝" w:hAnsi="ＭＳ 明朝" w:cs="ＭＳ 明朝"/>
              </w:rPr>
              <w:t>（略）</w:t>
            </w:r>
          </w:p>
          <w:p>
            <w:pPr>
              <w:widowControl/>
              <w:wordWrap/>
              <w:adjustRightInd/>
              <w:snapToGrid/>
              <w:spacing w:line="360" w:lineRule="exact"/>
              <w:ind w:left="897" w:leftChars="300" w:right="0" w:hanging="267" w:hangingChars="250"/>
              <w:jc w:val="left"/>
              <w:textAlignment w:val="auto"/>
              <w:outlineLvl w:val="9"/>
              <w:rPr>
                <w:rFonts w:cs="Times New Roman"/>
                <w:w w:val="46"/>
                <w:u w:val="words"/>
              </w:rPr>
            </w:pPr>
            <w:r>
              <w:rPr>
                <w:w w:val="51"/>
                <w:u w:val="words"/>
                <w:eastAsianLayout w:id="423" w:vert="1" w:vertCompress="1"/>
              </w:rPr>
              <w:t>(xxxi)</w:t>
            </w:r>
            <w:r>
              <w:rPr>
                <w:rFonts w:hint="eastAsia" w:cs="ＭＳ 明朝"/>
                <w:u w:val="words"/>
              </w:rPr>
              <w:t>　</w:t>
            </w:r>
            <w:r>
              <w:rPr>
                <w:rFonts w:hint="eastAsia" w:cs="ＭＳ 明朝"/>
              </w:rPr>
              <w:t>印刷機</w:t>
            </w:r>
            <w:r>
              <w:rPr>
                <w:rFonts w:hint="eastAsia" w:cs="ＭＳ 明朝"/>
                <w:u w:val="words"/>
              </w:rPr>
              <w:t>その他のプリンター、複写機及びファクシミリ並びにこれらの</w:t>
            </w:r>
            <w:r>
              <w:rPr>
                <w:rFonts w:hint="eastAsia" w:cs="ＭＳ 明朝"/>
              </w:rPr>
              <w:t>部分品及び附属品</w:t>
            </w:r>
          </w:p>
          <w:p>
            <w:pPr>
              <w:widowControl/>
              <w:wordWrap/>
              <w:adjustRightInd/>
              <w:snapToGrid/>
              <w:spacing w:line="360" w:lineRule="exact"/>
              <w:ind w:left="868" w:leftChars="300" w:right="0" w:hanging="238" w:hangingChars="250"/>
              <w:jc w:val="left"/>
              <w:textAlignment w:val="auto"/>
              <w:outlineLvl w:val="9"/>
              <w:rPr>
                <w:rFonts w:cs="Times New Roman"/>
              </w:rPr>
            </w:pPr>
            <w:r>
              <w:rPr>
                <w:w w:val="46"/>
                <w:u w:val="words"/>
                <w:eastAsianLayout w:id="424" w:vert="1" w:vertCompress="1"/>
              </w:rPr>
              <w:t>(xxxii)</w:t>
            </w:r>
            <w:r>
              <w:rPr>
                <w:rFonts w:hint="eastAsia" w:cs="ＭＳ 明朝"/>
              </w:rPr>
              <w:t>・</w:t>
            </w:r>
            <w:r>
              <w:rPr>
                <w:w w:val="41"/>
                <w:u w:val="words"/>
                <w:eastAsianLayout w:id="425" w:vert="1" w:vertCompress="1"/>
              </w:rPr>
              <w:t>(xxxiii)</w:t>
            </w:r>
            <w:r>
              <w:rPr>
                <w:rFonts w:hint="eastAsia" w:cs="ＭＳ 明朝"/>
                <w:u w:val="words"/>
              </w:rPr>
              <w:t>　</w:t>
            </w:r>
            <w:r>
              <w:rPr>
                <w:rFonts w:hint="eastAsia" w:cs="ＭＳ 明朝"/>
              </w:rPr>
              <w:t>（略）</w:t>
            </w:r>
          </w:p>
          <w:p>
            <w:pPr>
              <w:widowControl/>
              <w:wordWrap/>
              <w:adjustRightInd/>
              <w:snapToGrid/>
              <w:spacing w:line="360" w:lineRule="exact"/>
              <w:ind w:left="715" w:leftChars="300" w:right="0" w:hanging="85" w:hangingChars="100"/>
              <w:jc w:val="left"/>
              <w:textAlignment w:val="auto"/>
              <w:outlineLvl w:val="9"/>
              <w:rPr>
                <w:rFonts w:cs="Times New Roman"/>
              </w:rPr>
            </w:pPr>
            <w:r>
              <w:rPr>
                <w:w w:val="41"/>
                <w:u w:val="single"/>
                <w:eastAsianLayout w:id="426" w:vert="1" w:vertCompress="1"/>
              </w:rPr>
              <w:t>(xxxiv)</w:t>
            </w:r>
            <w:r>
              <w:rPr>
                <w:rFonts w:hint="eastAsia" w:cs="ＭＳ 明朝"/>
              </w:rPr>
              <w:t>　</w:t>
            </w:r>
            <w:r>
              <w:rPr>
                <w:rFonts w:hint="eastAsia" w:cs="ＭＳ 明朝"/>
                <w:u w:val="single"/>
              </w:rPr>
              <w:t>家庭用又は営業用の洗濯機</w:t>
            </w:r>
          </w:p>
          <w:p>
            <w:pPr>
              <w:widowControl/>
              <w:wordWrap/>
              <w:adjustRightInd/>
              <w:snapToGrid/>
              <w:spacing w:line="360" w:lineRule="exact"/>
              <w:ind w:left="847" w:leftChars="300" w:right="0" w:hanging="217" w:hangingChars="250"/>
              <w:jc w:val="left"/>
              <w:textAlignment w:val="auto"/>
              <w:outlineLvl w:val="9"/>
              <w:rPr>
                <w:rFonts w:cs="Times New Roman"/>
                <w:u w:val="words"/>
              </w:rPr>
            </w:pPr>
            <w:r>
              <w:rPr>
                <w:w w:val="42"/>
                <w:u w:val="words"/>
                <w:eastAsianLayout w:id="427" w:vert="1" w:vertCompress="1"/>
              </w:rPr>
              <w:t>(xxxvi)</w:t>
            </w:r>
            <w:r>
              <w:rPr>
                <w:rFonts w:hint="eastAsia" w:cs="ＭＳ 明朝"/>
                <w:u w:val="words"/>
              </w:rPr>
              <w:t>　</w:t>
            </w:r>
            <w:r>
              <w:rPr>
                <w:rFonts w:hint="eastAsia" w:cs="ＭＳ 明朝"/>
              </w:rPr>
              <w:t>（略）</w:t>
            </w:r>
          </w:p>
          <w:p>
            <w:pPr>
              <w:widowControl/>
              <w:wordWrap/>
              <w:adjustRightInd/>
              <w:snapToGrid/>
              <w:spacing w:line="360" w:lineRule="exact"/>
              <w:ind w:left="715" w:leftChars="300" w:right="0" w:hanging="85" w:hangingChars="100"/>
              <w:jc w:val="left"/>
              <w:textAlignment w:val="auto"/>
              <w:outlineLvl w:val="9"/>
              <w:rPr>
                <w:rFonts w:cs="Times New Roman"/>
              </w:rPr>
            </w:pPr>
            <w:r>
              <w:rPr>
                <w:w w:val="41"/>
                <w:u w:val="single"/>
                <w:eastAsianLayout w:id="428" w:vert="1" w:vertCompress="1"/>
              </w:rPr>
              <w:t>(xxxvi)</w:t>
            </w:r>
            <w:r>
              <w:rPr>
                <w:rFonts w:hint="eastAsia" w:cs="ＭＳ 明朝"/>
              </w:rPr>
              <w:t>　</w:t>
            </w:r>
            <w:r>
              <w:rPr>
                <w:rFonts w:hint="eastAsia" w:cs="ＭＳ 明朝"/>
                <w:u w:val="single"/>
              </w:rPr>
              <w:t>家庭用ミシン</w:t>
            </w:r>
          </w:p>
          <w:p>
            <w:pPr>
              <w:widowControl/>
              <w:wordWrap/>
              <w:adjustRightInd/>
              <w:snapToGrid/>
              <w:spacing w:line="360" w:lineRule="exact"/>
              <w:ind w:left="831" w:leftChars="300" w:right="0" w:hanging="201" w:hangingChars="250"/>
              <w:jc w:val="left"/>
              <w:textAlignment w:val="auto"/>
              <w:outlineLvl w:val="9"/>
              <w:rPr>
                <w:rFonts w:cs="Times New Roman"/>
              </w:rPr>
            </w:pPr>
            <w:r>
              <w:rPr>
                <w:w w:val="39"/>
                <w:u w:val="words"/>
                <w:eastAsianLayout w:id="429" w:vert="1" w:vertCompress="1"/>
              </w:rPr>
              <w:t>(xxxvii)</w:t>
            </w:r>
            <w:r>
              <w:rPr>
                <w:rFonts w:hint="eastAsia" w:cs="ＭＳ 明朝"/>
              </w:rPr>
              <w:t>・</w:t>
            </w:r>
            <w:r>
              <w:rPr>
                <w:w w:val="35"/>
                <w:u w:val="words"/>
                <w:eastAsianLayout w:id="430" w:vert="1" w:vertCompress="1"/>
              </w:rPr>
              <w:t>(xxxviii)</w:t>
            </w:r>
            <w:r>
              <w:rPr>
                <w:rFonts w:hint="eastAsia" w:cs="ＭＳ 明朝"/>
              </w:rPr>
              <w:t>　（略）</w:t>
            </w:r>
          </w:p>
          <w:p>
            <w:pPr>
              <w:widowControl/>
              <w:wordWrap/>
              <w:adjustRightInd/>
              <w:snapToGrid/>
              <w:spacing w:line="360" w:lineRule="exact"/>
              <w:ind w:left="847" w:leftChars="300" w:right="0" w:hanging="217" w:hangingChars="250"/>
              <w:jc w:val="left"/>
              <w:textAlignment w:val="auto"/>
              <w:outlineLvl w:val="9"/>
              <w:rPr>
                <w:rFonts w:cs="Times New Roman"/>
                <w:u w:val="words"/>
              </w:rPr>
            </w:pPr>
            <w:r>
              <w:rPr>
                <w:w w:val="42"/>
                <w:u w:val="words"/>
                <w:eastAsianLayout w:id="431" w:vert="1" w:vertCompress="1"/>
              </w:rPr>
              <w:t>(xxxix)</w:t>
            </w:r>
            <w:r>
              <w:rPr>
                <w:rFonts w:hint="eastAsia" w:cs="ＭＳ 明朝"/>
                <w:u w:val="words"/>
              </w:rPr>
              <w:t>　金属圧延機及びそのロールその他部分品</w:t>
            </w:r>
          </w:p>
          <w:p>
            <w:pPr>
              <w:widowControl/>
              <w:wordWrap/>
              <w:adjustRightInd/>
              <w:snapToGrid/>
              <w:spacing w:line="360" w:lineRule="exact"/>
              <w:ind w:left="812" w:leftChars="300" w:right="0" w:hanging="182" w:hangingChars="100"/>
              <w:jc w:val="left"/>
              <w:textAlignment w:val="auto"/>
              <w:outlineLvl w:val="9"/>
              <w:rPr>
                <w:rFonts w:cs="Times New Roman"/>
              </w:rPr>
            </w:pPr>
            <w:r>
              <w:rPr>
                <w:w w:val="87"/>
                <w:u w:val="words"/>
                <w:eastAsianLayout w:id="432" w:vert="1" w:vertCompress="1"/>
              </w:rPr>
              <w:t>(xl)</w:t>
            </w:r>
            <w:r>
              <w:rPr>
                <w:rFonts w:hint="eastAsia" w:cs="ＭＳ 明朝"/>
              </w:rPr>
              <w:t>～</w:t>
            </w:r>
            <w:r>
              <w:rPr>
                <w:w w:val="83"/>
                <w:u w:val="words"/>
                <w:eastAsianLayout w:id="433" w:vert="1" w:vertCompress="1"/>
              </w:rPr>
              <w:t>(lii)</w:t>
            </w:r>
            <w:r>
              <w:rPr>
                <w:rFonts w:hint="eastAsia" w:cs="ＭＳ 明朝"/>
                <w:u w:val="words"/>
              </w:rPr>
              <w:t>　</w:t>
            </w:r>
            <w:r>
              <w:rPr>
                <w:rFonts w:hint="eastAsia" w:cs="ＭＳ 明朝"/>
              </w:rPr>
              <w:t>（略）</w:t>
            </w:r>
          </w:p>
          <w:p>
            <w:pPr>
              <w:widowControl/>
              <w:wordWrap/>
              <w:adjustRightInd/>
              <w:snapToGrid/>
              <w:spacing w:line="360" w:lineRule="exact"/>
              <w:ind w:left="769" w:leftChars="300" w:right="0" w:hanging="139" w:hangingChars="100"/>
              <w:jc w:val="left"/>
              <w:textAlignment w:val="auto"/>
              <w:outlineLvl w:val="9"/>
              <w:rPr>
                <w:rFonts w:cs="Times New Roman"/>
                <w:w w:val="72"/>
                <w:u w:val="words"/>
              </w:rPr>
            </w:pPr>
            <w:r>
              <w:rPr>
                <w:w w:val="67"/>
                <w:u w:val="single"/>
                <w:eastAsianLayout w:id="434" w:vert="1" w:vertCompress="1"/>
              </w:rPr>
              <w:t>(liii)</w:t>
            </w:r>
            <w:r>
              <w:rPr>
                <w:rFonts w:hint="eastAsia" w:cs="ＭＳ 明朝"/>
              </w:rPr>
              <w:t>　</w:t>
            </w:r>
            <w:r>
              <w:rPr>
                <w:rFonts w:hint="eastAsia" w:cs="ＭＳ 明朝"/>
                <w:u w:val="single"/>
              </w:rPr>
              <w:t>計算機並びにデータを記録し、再生し、及び表示するポケットサイズの機械並びに会計機、郵便料金計機、切符発行機その他これらに類する計算機構を有する機械並びに金銭登録機並びにこれらの部分品及び附属品</w:t>
            </w:r>
          </w:p>
          <w:p>
            <w:pPr>
              <w:widowControl/>
              <w:wordWrap/>
              <w:adjustRightInd/>
              <w:snapToGrid/>
              <w:spacing w:line="360" w:lineRule="exact"/>
              <w:ind w:left="781" w:leftChars="300" w:right="0" w:hanging="151" w:hangingChars="100"/>
              <w:jc w:val="left"/>
              <w:textAlignment w:val="auto"/>
              <w:outlineLvl w:val="9"/>
              <w:rPr>
                <w:rFonts w:cs="Times New Roman"/>
                <w:u w:val="single"/>
              </w:rPr>
            </w:pPr>
            <w:r>
              <w:rPr>
                <w:w w:val="72"/>
                <w:u w:val="words"/>
                <w:eastAsianLayout w:id="435" w:vert="1" w:vertCompress="1"/>
              </w:rPr>
              <w:t>(liv)</w:t>
            </w:r>
            <w:r>
              <w:rPr>
                <w:rFonts w:hint="eastAsia" w:cs="ＭＳ 明朝"/>
              </w:rPr>
              <w:t>　（略）</w:t>
            </w:r>
          </w:p>
          <w:p>
            <w:pPr>
              <w:widowControl/>
              <w:wordWrap/>
              <w:adjustRightInd/>
              <w:snapToGrid/>
              <w:spacing w:line="360" w:lineRule="exact"/>
              <w:ind w:left="812" w:leftChars="300" w:right="0" w:hanging="182" w:hangingChars="100"/>
              <w:jc w:val="left"/>
              <w:textAlignment w:val="auto"/>
              <w:outlineLvl w:val="9"/>
              <w:rPr>
                <w:rFonts w:cs="Times New Roman"/>
                <w:u w:val="words"/>
              </w:rPr>
            </w:pPr>
            <w:r>
              <w:rPr>
                <w:w w:val="87"/>
                <w:u w:val="words"/>
                <w:eastAsianLayout w:id="436" w:vert="1" w:vertCompress="1"/>
              </w:rPr>
              <w:t>(lv)</w:t>
            </w:r>
            <w:r>
              <w:rPr>
                <w:rFonts w:hint="eastAsia" w:cs="ＭＳ 明朝"/>
                <w:u w:val="words"/>
              </w:rPr>
              <w:t>　</w:t>
            </w:r>
            <w:r>
              <w:rPr>
                <w:rFonts w:hint="eastAsia" w:cs="ＭＳ 明朝"/>
              </w:rPr>
              <w:t>事務用機器並びにその</w:t>
            </w:r>
            <w:r>
              <w:rPr>
                <w:rFonts w:hint="eastAsia" w:cs="ＭＳ 明朝"/>
                <w:u w:val="words"/>
              </w:rPr>
              <w:t>部分品及び附属品</w:t>
            </w:r>
          </w:p>
          <w:p>
            <w:pPr>
              <w:widowControl/>
              <w:wordWrap/>
              <w:adjustRightInd/>
              <w:snapToGrid/>
              <w:spacing w:line="360" w:lineRule="exact"/>
              <w:ind w:left="840" w:leftChars="300" w:right="0" w:hanging="210" w:hangingChars="100"/>
              <w:jc w:val="left"/>
              <w:textAlignment w:val="auto"/>
              <w:outlineLvl w:val="9"/>
              <w:rPr>
                <w:rFonts w:cs="Times New Roman"/>
                <w:u w:val="words"/>
              </w:rPr>
            </w:pPr>
          </w:p>
          <w:p>
            <w:pPr>
              <w:widowControl/>
              <w:wordWrap/>
              <w:adjustRightInd/>
              <w:snapToGrid/>
              <w:spacing w:line="360" w:lineRule="exact"/>
              <w:ind w:left="840" w:leftChars="300" w:right="0" w:hanging="210" w:hangingChars="100"/>
              <w:jc w:val="left"/>
              <w:textAlignment w:val="auto"/>
              <w:outlineLvl w:val="9"/>
              <w:rPr>
                <w:rFonts w:cs="Times New Roman"/>
                <w:u w:val="single"/>
              </w:rPr>
            </w:pPr>
          </w:p>
          <w:p>
            <w:pPr>
              <w:widowControl/>
              <w:wordWrap/>
              <w:adjustRightInd/>
              <w:snapToGrid/>
              <w:spacing w:line="360" w:lineRule="exact"/>
              <w:ind w:left="840" w:leftChars="300" w:right="0" w:hanging="210" w:hangingChars="100"/>
              <w:jc w:val="left"/>
              <w:textAlignment w:val="auto"/>
              <w:outlineLvl w:val="9"/>
              <w:rPr>
                <w:rFonts w:cs="Times New Roman"/>
                <w:u w:val="single"/>
              </w:rPr>
            </w:pPr>
          </w:p>
          <w:p>
            <w:pPr>
              <w:widowControl/>
              <w:wordWrap/>
              <w:adjustRightInd/>
              <w:snapToGrid/>
              <w:spacing w:line="360" w:lineRule="exact"/>
              <w:ind w:left="812" w:leftChars="300" w:right="0" w:hanging="182" w:hangingChars="100"/>
              <w:jc w:val="left"/>
              <w:textAlignment w:val="auto"/>
              <w:outlineLvl w:val="9"/>
              <w:rPr>
                <w:rFonts w:hint="eastAsia" w:cs="ＭＳ 明朝"/>
              </w:rPr>
            </w:pPr>
            <w:r>
              <w:rPr>
                <w:rFonts w:hint="eastAsia" w:cs="ＭＳ 明朝"/>
              </w:rPr>
              <w:t>（削る）</w:t>
            </w:r>
          </w:p>
          <w:p>
            <w:pPr>
              <w:widowControl/>
              <w:wordWrap/>
              <w:adjustRightInd/>
              <w:snapToGrid/>
              <w:spacing w:line="360" w:lineRule="exact"/>
              <w:ind w:left="804" w:leftChars="300" w:right="0" w:hanging="174" w:hangingChars="100"/>
              <w:jc w:val="left"/>
              <w:textAlignment w:val="auto"/>
              <w:outlineLvl w:val="9"/>
              <w:rPr>
                <w:rFonts w:cs="Times New Roman"/>
                <w:w w:val="83"/>
              </w:rPr>
            </w:pPr>
          </w:p>
          <w:p>
            <w:pPr>
              <w:widowControl/>
              <w:wordWrap/>
              <w:adjustRightInd/>
              <w:snapToGrid/>
              <w:spacing w:line="360" w:lineRule="exact"/>
              <w:ind w:left="804" w:leftChars="300" w:right="0" w:hanging="174" w:hangingChars="100"/>
              <w:jc w:val="left"/>
              <w:textAlignment w:val="auto"/>
              <w:outlineLvl w:val="9"/>
              <w:rPr>
                <w:rFonts w:cs="Times New Roman"/>
                <w:w w:val="83"/>
              </w:rPr>
            </w:pPr>
          </w:p>
          <w:p>
            <w:pPr>
              <w:widowControl/>
              <w:wordWrap/>
              <w:adjustRightInd/>
              <w:snapToGrid/>
              <w:spacing w:line="360" w:lineRule="exact"/>
              <w:ind w:right="0"/>
              <w:jc w:val="left"/>
              <w:textAlignment w:val="auto"/>
              <w:outlineLvl w:val="9"/>
              <w:rPr>
                <w:rFonts w:cs="Times New Roman"/>
                <w:w w:val="83"/>
              </w:rPr>
            </w:pPr>
          </w:p>
          <w:p>
            <w:pPr>
              <w:widowControl/>
              <w:wordWrap/>
              <w:adjustRightInd/>
              <w:snapToGrid/>
              <w:spacing w:line="360" w:lineRule="exact"/>
              <w:ind w:left="781" w:leftChars="300" w:right="0" w:hanging="151" w:hangingChars="100"/>
              <w:jc w:val="left"/>
              <w:textAlignment w:val="auto"/>
              <w:outlineLvl w:val="9"/>
              <w:rPr>
                <w:rFonts w:cs="Times New Roman"/>
              </w:rPr>
            </w:pPr>
            <w:r>
              <w:rPr>
                <w:w w:val="72"/>
                <w:u w:val="words"/>
                <w:eastAsianLayout w:id="437" w:vert="1" w:vertCompress="1"/>
              </w:rPr>
              <w:t>(lvi)</w:t>
            </w:r>
            <w:r>
              <w:rPr>
                <w:rFonts w:hint="eastAsia" w:ascii="ＭＳ 明朝" w:hAnsi="ＭＳ 明朝" w:cs="ＭＳ 明朝"/>
              </w:rPr>
              <w:t>～</w:t>
            </w:r>
            <w:r>
              <w:rPr>
                <w:w w:val="54"/>
                <w:u w:val="words"/>
                <w:eastAsianLayout w:id="438" w:vert="1" w:vertCompress="1"/>
              </w:rPr>
              <w:t>(lviii)</w:t>
            </w:r>
            <w:r>
              <w:rPr>
                <w:rFonts w:hint="eastAsia" w:cs="ＭＳ 明朝"/>
              </w:rPr>
              <w:t>　（略）</w:t>
            </w:r>
          </w:p>
          <w:p>
            <w:pPr>
              <w:widowControl/>
              <w:wordWrap/>
              <w:adjustRightInd/>
              <w:snapToGrid/>
              <w:spacing w:line="360" w:lineRule="exact"/>
              <w:ind w:left="778" w:leftChars="300" w:right="0" w:hanging="148" w:hangingChars="100"/>
              <w:jc w:val="left"/>
              <w:textAlignment w:val="auto"/>
              <w:outlineLvl w:val="9"/>
              <w:rPr>
                <w:rFonts w:cs="Times New Roman"/>
                <w:u w:val="single"/>
              </w:rPr>
            </w:pPr>
            <w:r>
              <w:rPr>
                <w:w w:val="71"/>
                <w:u w:val="single"/>
                <w:eastAsianLayout w:id="439" w:vert="1" w:vertCompress="1"/>
              </w:rPr>
              <w:t>(lix)</w:t>
            </w:r>
            <w:r>
              <w:rPr>
                <w:rFonts w:hint="eastAsia" w:cs="ＭＳ 明朝"/>
              </w:rPr>
              <w:t>　</w:t>
            </w:r>
            <w:r>
              <w:rPr>
                <w:rFonts w:hint="eastAsia" w:cs="ＭＳ 明朝"/>
                <w:u w:val="single"/>
              </w:rPr>
              <w:t>たばこの調整用又は製造用の機械及びこれらの部分品</w:t>
            </w:r>
          </w:p>
          <w:p>
            <w:pPr>
              <w:widowControl/>
              <w:wordWrap/>
              <w:adjustRightInd/>
              <w:snapToGrid/>
              <w:spacing w:line="360" w:lineRule="exact"/>
              <w:ind w:left="812" w:leftChars="300" w:right="0" w:hanging="182" w:hangingChars="100"/>
              <w:jc w:val="left"/>
              <w:textAlignment w:val="auto"/>
              <w:outlineLvl w:val="9"/>
              <w:rPr>
                <w:rFonts w:cs="Times New Roman"/>
                <w:u w:val="single"/>
              </w:rPr>
            </w:pPr>
            <w:r>
              <w:rPr>
                <w:w w:val="87"/>
                <w:u w:val="words"/>
                <w:eastAsianLayout w:id="440" w:vert="1" w:vertCompress="1"/>
              </w:rPr>
              <w:t>(lx)</w:t>
            </w:r>
            <w:r>
              <w:rPr>
                <w:rFonts w:hint="eastAsia" w:cs="ＭＳ 明朝"/>
                <w:u w:val="words"/>
              </w:rPr>
              <w:t>　土木事業、建築その他これらに類する用途に供する機械、動物性油脂、植物性油脂又は微生物性油脂の抽出用又は調製用の機械、プレスその他の木材又はコルクの処理用機械、綱又はケーブルの製造機械、産業用ロボット、蒸発式空気冷却装置、旅客搭乗橋及び冷間静水圧プレスその他の機械類並びにこれらの部分品</w:t>
            </w:r>
          </w:p>
          <w:p>
            <w:pPr>
              <w:widowControl/>
              <w:wordWrap/>
              <w:adjustRightInd/>
              <w:snapToGrid/>
              <w:spacing w:line="360" w:lineRule="exact"/>
              <w:ind w:left="781" w:leftChars="300" w:right="0" w:hanging="151" w:hangingChars="100"/>
              <w:jc w:val="left"/>
              <w:textAlignment w:val="auto"/>
              <w:outlineLvl w:val="9"/>
              <w:rPr>
                <w:rFonts w:cs="Times New Roman"/>
              </w:rPr>
            </w:pPr>
            <w:r>
              <w:rPr>
                <w:w w:val="72"/>
                <w:u w:val="words"/>
                <w:eastAsianLayout w:id="441" w:vert="1" w:vertCompress="1"/>
              </w:rPr>
              <w:t>(lxi)</w:t>
            </w:r>
            <w:r>
              <w:rPr>
                <w:rFonts w:hint="eastAsia" w:cs="ＭＳ 明朝"/>
                <w:u w:val="words"/>
              </w:rPr>
              <w:t>　</w:t>
            </w:r>
            <w:r>
              <w:rPr>
                <w:rFonts w:hint="eastAsia" w:cs="ＭＳ 明朝"/>
              </w:rPr>
              <w:t>（略）</w:t>
            </w:r>
          </w:p>
          <w:p>
            <w:pPr>
              <w:widowControl/>
              <w:wordWrap/>
              <w:adjustRightInd/>
              <w:snapToGrid/>
              <w:spacing w:line="360" w:lineRule="exact"/>
              <w:ind w:left="755" w:leftChars="300" w:right="0" w:hanging="125" w:hangingChars="100"/>
              <w:jc w:val="left"/>
              <w:textAlignment w:val="auto"/>
              <w:outlineLvl w:val="9"/>
              <w:rPr>
                <w:rFonts w:cs="Times New Roman"/>
                <w:u w:val="words"/>
              </w:rPr>
            </w:pPr>
            <w:r>
              <w:rPr>
                <w:w w:val="60"/>
                <w:u w:val="single"/>
                <w:eastAsianLayout w:id="442" w:vert="1" w:vertCompress="1"/>
              </w:rPr>
              <w:t>(lvii)</w:t>
            </w:r>
            <w:r>
              <w:rPr>
                <w:rFonts w:hint="eastAsia" w:cs="ＭＳ 明朝"/>
                <w:u w:val="words"/>
              </w:rPr>
              <w:t>　</w:t>
            </w:r>
            <w:r>
              <w:rPr>
                <w:rFonts w:hint="eastAsia" w:cs="ＭＳ 明朝"/>
                <w:u w:val="single"/>
              </w:rPr>
              <w:t>コック、弁その他これらに類する物品及びこれらの部分品</w:t>
            </w:r>
          </w:p>
          <w:p>
            <w:pPr>
              <w:widowControl/>
              <w:wordWrap/>
              <w:adjustRightInd/>
              <w:snapToGrid/>
              <w:spacing w:line="360" w:lineRule="exact"/>
              <w:ind w:left="740" w:leftChars="300" w:right="0" w:hanging="110" w:hangingChars="100"/>
              <w:jc w:val="left"/>
              <w:textAlignment w:val="auto"/>
              <w:outlineLvl w:val="9"/>
              <w:rPr>
                <w:rFonts w:cs="Times New Roman"/>
                <w:u w:val="words"/>
              </w:rPr>
            </w:pPr>
            <w:r>
              <w:rPr>
                <w:w w:val="53"/>
                <w:u w:val="single"/>
                <w:eastAsianLayout w:id="443" w:vert="1" w:vertCompress="1"/>
              </w:rPr>
              <w:t>(lxiii)</w:t>
            </w:r>
            <w:r>
              <w:rPr>
                <w:rFonts w:hint="eastAsia" w:cs="ＭＳ 明朝"/>
              </w:rPr>
              <w:t>～</w:t>
            </w:r>
            <w:r>
              <w:rPr>
                <w:w w:val="43"/>
                <w:u w:val="single"/>
                <w:eastAsianLayout w:id="444" w:vert="1" w:vertCompress="1"/>
              </w:rPr>
              <w:t>(lxviii)</w:t>
            </w:r>
            <w:r>
              <w:rPr>
                <w:rFonts w:hint="eastAsia" w:cs="ＭＳ 明朝"/>
                <w:u w:val="words"/>
              </w:rPr>
              <w:t>　</w:t>
            </w:r>
            <w:r>
              <w:rPr>
                <w:rFonts w:hint="eastAsia" w:cs="ＭＳ 明朝"/>
              </w:rPr>
              <w:t>（略）</w:t>
            </w:r>
          </w:p>
          <w:p>
            <w:pPr>
              <w:widowControl/>
              <w:wordWrap/>
              <w:adjustRightInd/>
              <w:snapToGrid/>
              <w:spacing w:line="360" w:lineRule="exact"/>
              <w:ind w:left="571" w:leftChars="200" w:right="0" w:hanging="151" w:hangingChars="100"/>
              <w:jc w:val="left"/>
              <w:textAlignment w:val="auto"/>
              <w:outlineLvl w:val="9"/>
              <w:rPr>
                <w:rFonts w:cs="Times New Roman"/>
              </w:rPr>
            </w:pPr>
            <w:r>
              <w:rPr>
                <w:w w:val="72"/>
                <w:eastAsianLayout w:id="445" w:vert="1" w:vertCompress="1"/>
              </w:rPr>
              <w:t>(41)</w:t>
            </w:r>
            <w:r>
              <w:rPr>
                <w:rFonts w:hint="eastAsia" w:cs="ＭＳ 明朝"/>
                <w:w w:val="72"/>
              </w:rPr>
              <w:t>　</w:t>
            </w:r>
            <w:r>
              <w:rPr>
                <w:rFonts w:hint="eastAsia" w:cs="ＭＳ 明朝"/>
              </w:rPr>
              <w:t>電気機器及びその部分品のうち、次に掲げるもの</w:t>
            </w:r>
          </w:p>
          <w:p>
            <w:pPr>
              <w:widowControl/>
              <w:wordWrap/>
              <w:adjustRightInd/>
              <w:snapToGrid/>
              <w:spacing w:line="360" w:lineRule="exact"/>
              <w:ind w:left="840" w:leftChars="300" w:right="0" w:hanging="210" w:hangingChars="100"/>
              <w:jc w:val="left"/>
              <w:textAlignment w:val="auto"/>
              <w:outlineLvl w:val="9"/>
              <w:rPr>
                <w:rFonts w:cs="Times New Roman"/>
              </w:rPr>
            </w:pPr>
            <w:r>
              <w:rPr>
                <w:rFonts w:hint="eastAsia" w:cs="ＭＳ 明朝"/>
                <w:u w:val="words"/>
              </w:rPr>
              <w:t>⒤</w:t>
            </w:r>
            <w:r>
              <w:rPr>
                <w:rFonts w:hint="eastAsia" w:cs="ＭＳ 明朝"/>
              </w:rPr>
              <w:t>～</w:t>
            </w:r>
            <w:r>
              <w:rPr>
                <w:rFonts w:hint="eastAsia" w:cs="ＭＳ 明朝"/>
                <w:u w:val="words"/>
              </w:rPr>
              <w:t>⒱　</w:t>
            </w:r>
            <w:r>
              <w:rPr>
                <w:rFonts w:hint="eastAsia" w:cs="ＭＳ 明朝"/>
              </w:rPr>
              <w:t>（略）</w:t>
            </w:r>
          </w:p>
          <w:p>
            <w:pPr>
              <w:widowControl/>
              <w:wordWrap/>
              <w:adjustRightInd/>
              <w:snapToGrid/>
              <w:spacing w:line="360" w:lineRule="exact"/>
              <w:ind w:left="807" w:leftChars="300" w:right="0" w:hanging="177" w:hangingChars="100"/>
              <w:jc w:val="left"/>
              <w:textAlignment w:val="auto"/>
              <w:outlineLvl w:val="9"/>
              <w:rPr>
                <w:rFonts w:cs="Times New Roman"/>
              </w:rPr>
            </w:pPr>
            <w:r>
              <w:rPr>
                <w:w w:val="85"/>
                <w:u w:val="single"/>
                <w:eastAsianLayout w:id="446" w:vert="1" w:vertCompress="1"/>
              </w:rPr>
              <w:t>(vi)</w:t>
            </w:r>
            <w:r>
              <w:rPr>
                <w:rFonts w:hint="eastAsia" w:cs="ＭＳ 明朝"/>
              </w:rPr>
              <w:t>　</w:t>
            </w:r>
            <w:r>
              <w:rPr>
                <w:rFonts w:hint="eastAsia" w:cs="ＭＳ 明朝"/>
                <w:u w:val="single"/>
              </w:rPr>
              <w:t>真空式掃除機</w:t>
            </w:r>
          </w:p>
          <w:p>
            <w:pPr>
              <w:widowControl/>
              <w:wordWrap/>
              <w:adjustRightInd/>
              <w:snapToGrid/>
              <w:spacing w:line="360" w:lineRule="exact"/>
              <w:ind w:left="776" w:leftChars="300" w:right="0" w:hanging="146" w:hangingChars="100"/>
              <w:jc w:val="left"/>
              <w:textAlignment w:val="auto"/>
              <w:outlineLvl w:val="9"/>
              <w:rPr>
                <w:rFonts w:cs="Times New Roman"/>
              </w:rPr>
            </w:pPr>
            <w:r>
              <w:rPr>
                <w:w w:val="70"/>
                <w:u w:val="single" w:color="auto"/>
                <w:eastAsianLayout w:id="447" w:vert="1" w:vertCompress="1"/>
              </w:rPr>
              <w:t>(vii)</w:t>
            </w:r>
            <w:r>
              <w:rPr>
                <w:rFonts w:hint="eastAsia" w:cs="ＭＳ 明朝"/>
              </w:rPr>
              <w:t>　</w:t>
            </w:r>
            <w:r>
              <w:rPr>
                <w:rFonts w:hint="eastAsia" w:cs="ＭＳ 明朝"/>
                <w:u w:val="single"/>
              </w:rPr>
              <w:t>台所用ディスポーザーその他の家庭用電気機器</w:t>
            </w:r>
          </w:p>
          <w:p>
            <w:pPr>
              <w:widowControl/>
              <w:wordWrap/>
              <w:adjustRightInd/>
              <w:snapToGrid/>
              <w:spacing w:line="360" w:lineRule="exact"/>
              <w:ind w:left="797" w:leftChars="300" w:right="0" w:hanging="167" w:hangingChars="100"/>
              <w:jc w:val="left"/>
              <w:textAlignment w:val="auto"/>
              <w:outlineLvl w:val="9"/>
              <w:rPr>
                <w:rFonts w:cs="Times New Roman"/>
              </w:rPr>
            </w:pPr>
            <w:r>
              <w:rPr>
                <w:w w:val="80"/>
                <w:u w:val="words"/>
                <w:eastAsianLayout w:id="448" w:vert="1" w:vertCompress="1"/>
              </w:rPr>
              <w:t>(</w:t>
            </w:r>
            <w:r>
              <w:rPr>
                <w:rFonts w:hint="eastAsia" w:cs="ＭＳ 明朝"/>
                <w:w w:val="80"/>
                <w:u w:val="words"/>
                <w:eastAsianLayout w:id="449" w:vert="1" w:vertCompress="1"/>
              </w:rPr>
              <w:t>ⅷ</w:t>
            </w:r>
            <w:r>
              <w:rPr>
                <w:w w:val="80"/>
                <w:u w:val="words"/>
                <w:eastAsianLayout w:id="450" w:vert="1" w:vertCompress="1"/>
              </w:rPr>
              <w:t>)</w:t>
            </w:r>
            <w:r>
              <w:rPr>
                <w:rFonts w:hint="eastAsia" w:cs="ＭＳ 明朝"/>
              </w:rPr>
              <w:t>（略）</w:t>
            </w:r>
          </w:p>
          <w:p>
            <w:pPr>
              <w:widowControl/>
              <w:wordWrap/>
              <w:adjustRightInd/>
              <w:snapToGrid/>
              <w:spacing w:line="360" w:lineRule="exact"/>
              <w:ind w:left="812" w:leftChars="300" w:right="0" w:hanging="182" w:hangingChars="100"/>
              <w:jc w:val="left"/>
              <w:textAlignment w:val="auto"/>
              <w:outlineLvl w:val="9"/>
              <w:rPr>
                <w:rFonts w:cs="Times New Roman"/>
                <w:u w:val="words"/>
              </w:rPr>
            </w:pPr>
            <w:r>
              <w:rPr>
                <w:w w:val="87"/>
                <w:u w:val="words"/>
                <w:eastAsianLayout w:id="451" w:vert="1" w:vertCompress="1"/>
              </w:rPr>
              <w:t>(ix)</w:t>
            </w:r>
            <w:r>
              <w:rPr>
                <w:rFonts w:hint="eastAsia" w:cs="ＭＳ 明朝"/>
                <w:u w:val="words"/>
              </w:rPr>
              <w:t>　</w:t>
            </w:r>
            <w:r>
              <w:rPr>
                <w:rFonts w:hint="eastAsia" w:cs="ＭＳ 明朝"/>
              </w:rPr>
              <w:t>電気式の照明用又は信号用の機器</w:t>
            </w:r>
            <w:r>
              <w:rPr>
                <w:rFonts w:hint="eastAsia" w:cs="ＭＳ 明朝"/>
                <w:u w:val="words"/>
              </w:rPr>
              <w:t>、ウインドスクリーンワイパー及び曇り除去装置並びにこれらの部分品</w:t>
            </w:r>
          </w:p>
          <w:p>
            <w:pPr>
              <w:widowControl/>
              <w:wordWrap/>
              <w:adjustRightInd/>
              <w:snapToGrid/>
              <w:spacing w:line="360" w:lineRule="exact"/>
              <w:ind w:left="840" w:leftChars="300" w:right="0" w:hanging="210" w:hangingChars="100"/>
              <w:jc w:val="left"/>
              <w:textAlignment w:val="auto"/>
              <w:outlineLvl w:val="9"/>
              <w:rPr>
                <w:rFonts w:cs="Times New Roman"/>
                <w:w w:val="87"/>
                <w:u w:val="words"/>
              </w:rPr>
            </w:pPr>
            <w:r>
              <w:rPr>
                <w:rFonts w:hint="eastAsia" w:cs="ＭＳ 明朝"/>
              </w:rPr>
              <w:t>⒳　</w:t>
            </w:r>
            <w:r>
              <w:rPr>
                <w:rFonts w:hint="eastAsia" w:cs="ＭＳ 明朝"/>
                <w:u w:val="single"/>
              </w:rPr>
              <w:t>携帯用電気ランプ及びそ</w:t>
            </w:r>
            <w:r>
              <w:rPr>
                <w:rFonts w:hint="eastAsia" w:cs="ＭＳ 明朝"/>
              </w:rPr>
              <w:t>の部分品</w:t>
            </w:r>
          </w:p>
          <w:p>
            <w:pPr>
              <w:widowControl/>
              <w:wordWrap/>
              <w:adjustRightInd/>
              <w:snapToGrid/>
              <w:spacing w:line="360" w:lineRule="exact"/>
              <w:ind w:left="812" w:leftChars="300" w:right="0" w:hanging="182" w:hangingChars="100"/>
              <w:jc w:val="left"/>
              <w:textAlignment w:val="auto"/>
              <w:outlineLvl w:val="9"/>
              <w:rPr>
                <w:rFonts w:cs="Times New Roman"/>
                <w:u w:val="words"/>
              </w:rPr>
            </w:pPr>
            <w:r>
              <w:rPr>
                <w:w w:val="87"/>
                <w:u w:val="words"/>
                <w:eastAsianLayout w:id="452" w:vert="1" w:vertCompress="1"/>
              </w:rPr>
              <w:t>(xi)</w:t>
            </w:r>
            <w:r>
              <w:rPr>
                <w:rFonts w:hint="eastAsia" w:cs="ＭＳ 明朝"/>
                <w:w w:val="80"/>
              </w:rPr>
              <w:t>・</w:t>
            </w:r>
            <w:r>
              <w:rPr>
                <w:w w:val="72"/>
                <w:u w:val="words"/>
                <w:eastAsianLayout w:id="453" w:vert="1" w:vertCompress="1"/>
              </w:rPr>
              <w:t>(xii)</w:t>
            </w:r>
            <w:r>
              <w:rPr>
                <w:rFonts w:hint="eastAsia" w:cs="ＭＳ 明朝"/>
              </w:rPr>
              <w:t>（略）</w:t>
            </w:r>
          </w:p>
          <w:p>
            <w:pPr>
              <w:widowControl/>
              <w:wordWrap/>
              <w:adjustRightInd/>
              <w:snapToGrid/>
              <w:spacing w:line="360" w:lineRule="exact"/>
              <w:ind w:left="760" w:leftChars="300" w:right="0" w:hanging="130" w:hangingChars="100"/>
              <w:jc w:val="left"/>
              <w:textAlignment w:val="auto"/>
              <w:outlineLvl w:val="9"/>
              <w:rPr>
                <w:rFonts w:cs="Times New Roman"/>
                <w:u w:val="words"/>
              </w:rPr>
            </w:pPr>
            <w:r>
              <w:rPr>
                <w:w w:val="62"/>
                <w:u w:val="words"/>
                <w:eastAsianLayout w:id="454" w:vert="1" w:vertCompress="1"/>
              </w:rPr>
              <w:t xml:space="preserve"> (xiii)</w:t>
            </w:r>
            <w:r>
              <w:rPr>
                <w:rFonts w:hint="eastAsia" w:cs="ＭＳ 明朝"/>
                <w:u w:val="words"/>
              </w:rPr>
              <w:t>　</w:t>
            </w:r>
            <w:r>
              <w:rPr>
                <w:rFonts w:hint="eastAsia" w:cs="ＭＳ 明朝"/>
                <w:u w:val="single"/>
              </w:rPr>
              <w:t>電熱式の調髪用機器その他の家庭において使用する種類の電熱機器及び電熱用抵抗体</w:t>
            </w:r>
          </w:p>
          <w:p>
            <w:pPr>
              <w:widowControl/>
              <w:wordWrap/>
              <w:adjustRightInd/>
              <w:snapToGrid/>
              <w:spacing w:line="360" w:lineRule="exact"/>
              <w:ind w:left="766" w:leftChars="300" w:right="0" w:hanging="136" w:hangingChars="100"/>
              <w:jc w:val="left"/>
              <w:textAlignment w:val="auto"/>
              <w:outlineLvl w:val="9"/>
              <w:rPr>
                <w:rFonts w:cs="Times New Roman"/>
                <w:u w:val="single"/>
              </w:rPr>
            </w:pPr>
            <w:r>
              <w:rPr>
                <w:w w:val="65"/>
                <w:u w:val="words"/>
                <w:eastAsianLayout w:id="455" w:vert="1" w:vertCompress="1"/>
              </w:rPr>
              <w:t>(xiv)</w:t>
            </w:r>
            <w:r>
              <w:rPr>
                <w:rFonts w:hint="eastAsia" w:cs="ＭＳ 明朝"/>
                <w:u w:val="words"/>
              </w:rPr>
              <w:t>　</w:t>
            </w:r>
            <w:r>
              <w:rPr>
                <w:rFonts w:hint="eastAsia" w:cs="ＭＳ 明朝"/>
                <w:u w:val="single"/>
              </w:rPr>
              <w:t>電話機及び音声、画像その他のデータを送受信する機器並びにこれらの部分品</w:t>
            </w:r>
          </w:p>
          <w:p>
            <w:pPr>
              <w:widowControl/>
              <w:wordWrap/>
              <w:adjustRightInd/>
              <w:snapToGrid/>
              <w:spacing w:line="360" w:lineRule="exact"/>
              <w:ind w:left="784" w:leftChars="300" w:right="0" w:hanging="154" w:hangingChars="100"/>
              <w:jc w:val="left"/>
              <w:textAlignment w:val="auto"/>
              <w:outlineLvl w:val="9"/>
              <w:rPr>
                <w:rFonts w:cs="Times New Roman"/>
                <w:u w:val="single"/>
              </w:rPr>
            </w:pPr>
            <w:r>
              <w:rPr>
                <w:w w:val="74"/>
                <w:u w:val="single"/>
                <w:eastAsianLayout w:id="456" w:vert="1" w:vertCompress="1"/>
              </w:rPr>
              <w:t>(xv)</w:t>
            </w:r>
            <w:r>
              <w:rPr>
                <w:rFonts w:hint="eastAsia" w:cs="ＭＳ 明朝"/>
              </w:rPr>
              <w:t>　</w:t>
            </w:r>
            <w:r>
              <w:rPr>
                <w:rFonts w:hint="eastAsia" w:cs="ＭＳ 明朝"/>
                <w:u w:val="single"/>
              </w:rPr>
              <w:t>マイクロホン及びそのスタンド、拡声器、ヘッドホン及びイヤホン、マイクロホンと拡声器を組み合わせたもの、可聴周波増幅器並びに電気式音響増幅装置並びにこれらの部分品</w:t>
            </w:r>
          </w:p>
          <w:p>
            <w:pPr>
              <w:widowControl/>
              <w:wordWrap/>
              <w:adjustRightInd/>
              <w:snapToGrid/>
              <w:spacing w:line="360" w:lineRule="exact"/>
              <w:ind w:left="761" w:leftChars="300" w:right="0" w:hanging="131" w:hangingChars="100"/>
              <w:jc w:val="left"/>
              <w:textAlignment w:val="auto"/>
              <w:outlineLvl w:val="9"/>
              <w:rPr>
                <w:rFonts w:cs="Times New Roman"/>
                <w:u w:val="single"/>
              </w:rPr>
            </w:pPr>
            <w:r>
              <w:rPr>
                <w:w w:val="63"/>
                <w:u w:val="single"/>
                <w:eastAsianLayout w:id="457" w:vert="1" w:vertCompress="1"/>
              </w:rPr>
              <w:t>(xvi)</w:t>
            </w:r>
            <w:r>
              <w:rPr>
                <w:rFonts w:hint="eastAsia" w:cs="ＭＳ 明朝"/>
              </w:rPr>
              <w:t>　</w:t>
            </w:r>
            <w:r>
              <w:rPr>
                <w:rFonts w:hint="eastAsia" w:cs="ＭＳ 明朝"/>
                <w:u w:val="single"/>
              </w:rPr>
              <w:t>音声又はビデオの記録用又は再生用の機器並びにこれらの部分品及び附属品</w:t>
            </w:r>
          </w:p>
          <w:p>
            <w:pPr>
              <w:widowControl/>
              <w:wordWrap/>
              <w:adjustRightInd/>
              <w:snapToGrid/>
              <w:spacing w:line="360" w:lineRule="exact"/>
              <w:ind w:left="746" w:leftChars="300" w:right="0" w:hanging="116" w:hangingChars="100"/>
              <w:jc w:val="left"/>
              <w:textAlignment w:val="auto"/>
              <w:outlineLvl w:val="9"/>
              <w:rPr>
                <w:rFonts w:cs="Times New Roman"/>
                <w:u w:val="single"/>
              </w:rPr>
            </w:pPr>
            <w:r>
              <w:rPr>
                <w:w w:val="56"/>
                <w:u w:val="single"/>
                <w:eastAsianLayout w:id="458" w:vert="1" w:vertCompress="1"/>
              </w:rPr>
              <w:t>(xvii)</w:t>
            </w:r>
            <w:r>
              <w:rPr>
                <w:rFonts w:hint="eastAsia" w:cs="ＭＳ 明朝"/>
              </w:rPr>
              <w:t>　</w:t>
            </w:r>
            <w:r>
              <w:rPr>
                <w:rFonts w:hint="eastAsia" w:cs="ＭＳ 明朝"/>
                <w:u w:val="single"/>
              </w:rPr>
              <w:t>ディスク、テープ、不揮発性半導体記憶装置、スマートカードその他の媒体</w:t>
            </w:r>
          </w:p>
          <w:p>
            <w:pPr>
              <w:widowControl/>
              <w:wordWrap/>
              <w:adjustRightInd/>
              <w:snapToGrid/>
              <w:spacing w:line="360" w:lineRule="exact"/>
              <w:ind w:left="730" w:leftChars="300" w:right="0" w:hanging="100" w:hangingChars="100"/>
              <w:jc w:val="left"/>
              <w:textAlignment w:val="auto"/>
              <w:outlineLvl w:val="9"/>
              <w:rPr>
                <w:rFonts w:cs="Times New Roman"/>
                <w:u w:val="single"/>
              </w:rPr>
            </w:pPr>
            <w:r>
              <w:rPr>
                <w:w w:val="48"/>
                <w:u w:val="single"/>
                <w:eastAsianLayout w:id="459" w:vert="1" w:vertCompress="1"/>
              </w:rPr>
              <w:t>(xviii)</w:t>
            </w:r>
            <w:r>
              <w:rPr>
                <w:rFonts w:hint="eastAsia" w:cs="ＭＳ 明朝"/>
              </w:rPr>
              <w:t>　</w:t>
            </w:r>
            <w:r>
              <w:rPr>
                <w:rFonts w:hint="eastAsia" w:cs="ＭＳ 明朝"/>
                <w:u w:val="single"/>
              </w:rPr>
              <w:t>フラットパネルディスプレイモジュール及びその部分品</w:t>
            </w:r>
          </w:p>
          <w:p>
            <w:pPr>
              <w:widowControl/>
              <w:wordWrap/>
              <w:adjustRightInd/>
              <w:snapToGrid/>
              <w:spacing w:line="360" w:lineRule="exact"/>
              <w:ind w:left="766" w:leftChars="300" w:right="0" w:hanging="136" w:hangingChars="100"/>
              <w:jc w:val="left"/>
              <w:textAlignment w:val="auto"/>
              <w:outlineLvl w:val="9"/>
              <w:rPr>
                <w:rFonts w:cs="Times New Roman"/>
              </w:rPr>
            </w:pPr>
            <w:r>
              <w:rPr>
                <w:w w:val="65"/>
                <w:u w:val="words"/>
                <w:eastAsianLayout w:id="460" w:vert="1" w:vertCompress="1"/>
              </w:rPr>
              <w:t>(xix)</w:t>
            </w:r>
            <w:r>
              <w:rPr>
                <w:rFonts w:hint="eastAsia" w:cs="ＭＳ 明朝"/>
              </w:rPr>
              <w:t>・</w:t>
            </w:r>
            <w:r>
              <w:rPr>
                <w:w w:val="76"/>
                <w:u w:val="words"/>
                <w:eastAsianLayout w:id="461" w:vert="1" w:vertCompress="1"/>
              </w:rPr>
              <w:t>(xx)</w:t>
            </w:r>
            <w:r>
              <w:rPr>
                <w:rFonts w:hint="eastAsia" w:cs="ＭＳ 明朝"/>
                <w:u w:val="words"/>
              </w:rPr>
              <w:t>　</w:t>
            </w:r>
            <w:r>
              <w:rPr>
                <w:rFonts w:hint="eastAsia" w:cs="ＭＳ 明朝"/>
              </w:rPr>
              <w:t>（略）</w:t>
            </w:r>
          </w:p>
          <w:p>
            <w:pPr>
              <w:widowControl/>
              <w:wordWrap/>
              <w:adjustRightInd/>
              <w:snapToGrid/>
              <w:spacing w:line="360" w:lineRule="exact"/>
              <w:ind w:left="766" w:leftChars="300" w:right="0" w:hanging="136" w:hangingChars="100"/>
              <w:jc w:val="left"/>
              <w:textAlignment w:val="auto"/>
              <w:outlineLvl w:val="9"/>
              <w:rPr>
                <w:rFonts w:cs="Times New Roman"/>
                <w:u w:val="words"/>
              </w:rPr>
            </w:pPr>
            <w:r>
              <w:rPr>
                <w:w w:val="65"/>
                <w:u w:val="words"/>
                <w:eastAsianLayout w:id="462" w:vert="1" w:vertCompress="1"/>
              </w:rPr>
              <w:t>(xxi)</w:t>
            </w:r>
            <w:r>
              <w:rPr>
                <w:rFonts w:hint="eastAsia" w:cs="ＭＳ 明朝"/>
                <w:u w:val="words"/>
              </w:rPr>
              <w:t>　ラジオ放送用</w:t>
            </w:r>
            <w:r>
              <w:rPr>
                <w:rFonts w:hint="eastAsia" w:cs="ＭＳ 明朝"/>
              </w:rPr>
              <w:t>の受信機器</w:t>
            </w:r>
            <w:r>
              <w:rPr>
                <w:rFonts w:hint="eastAsia" w:cs="ＭＳ 明朝"/>
                <w:u w:val="words"/>
              </w:rPr>
              <w:t>及びその部分品</w:t>
            </w:r>
          </w:p>
          <w:p>
            <w:pPr>
              <w:widowControl/>
              <w:wordWrap/>
              <w:adjustRightInd/>
              <w:snapToGrid/>
              <w:spacing w:line="360" w:lineRule="exact"/>
              <w:ind w:left="746" w:leftChars="300" w:right="0" w:hanging="116" w:hangingChars="100"/>
              <w:jc w:val="left"/>
              <w:textAlignment w:val="auto"/>
              <w:outlineLvl w:val="9"/>
              <w:rPr>
                <w:rFonts w:cs="Times New Roman"/>
                <w:u w:val="words"/>
              </w:rPr>
            </w:pPr>
            <w:r>
              <w:rPr>
                <w:w w:val="56"/>
                <w:u w:val="words"/>
                <w:eastAsianLayout w:id="463" w:vert="1" w:vertCompress="1"/>
              </w:rPr>
              <w:t>(xxii)</w:t>
            </w:r>
            <w:r>
              <w:rPr>
                <w:rFonts w:hint="eastAsia" w:cs="ＭＳ 明朝"/>
                <w:u w:val="words"/>
              </w:rPr>
              <w:t>　モニター</w:t>
            </w:r>
            <w:r>
              <w:rPr>
                <w:rFonts w:hint="eastAsia" w:cs="ＭＳ 明朝"/>
              </w:rPr>
              <w:t>、プロジェクター及びテレビジョン受像機器並びにこれら</w:t>
            </w:r>
            <w:r>
              <w:rPr>
                <w:rFonts w:hint="eastAsia" w:cs="ＭＳ 明朝"/>
                <w:u w:val="words"/>
              </w:rPr>
              <w:t>の部分品</w:t>
            </w:r>
          </w:p>
          <w:p>
            <w:pPr>
              <w:widowControl/>
              <w:wordWrap/>
              <w:adjustRightInd/>
              <w:snapToGrid/>
              <w:spacing w:line="360" w:lineRule="exact"/>
              <w:ind w:left="746" w:leftChars="300" w:right="0" w:hanging="116" w:hangingChars="100"/>
              <w:jc w:val="left"/>
              <w:textAlignment w:val="auto"/>
              <w:outlineLvl w:val="9"/>
              <w:rPr>
                <w:rFonts w:hint="eastAsia" w:cs="ＭＳ 明朝"/>
              </w:rPr>
            </w:pPr>
            <w:r>
              <w:rPr>
                <w:rFonts w:hint="eastAsia" w:cs="ＭＳ 明朝"/>
              </w:rPr>
              <w:t>（削る）</w:t>
            </w:r>
          </w:p>
          <w:p>
            <w:pPr>
              <w:widowControl/>
              <w:wordWrap/>
              <w:adjustRightInd/>
              <w:snapToGrid/>
              <w:spacing w:line="360" w:lineRule="exact"/>
              <w:ind w:left="732" w:leftChars="300" w:right="0" w:hanging="102" w:hangingChars="100"/>
              <w:jc w:val="left"/>
              <w:textAlignment w:val="auto"/>
              <w:outlineLvl w:val="9"/>
              <w:rPr>
                <w:rFonts w:cs="Times New Roman"/>
                <w:u w:val="words"/>
              </w:rPr>
            </w:pPr>
            <w:r>
              <w:rPr>
                <w:w w:val="49"/>
                <w:u w:val="words"/>
                <w:eastAsianLayout w:id="464" w:vert="1" w:vertCompress="1"/>
              </w:rPr>
              <w:t>(xxiii)</w:t>
            </w:r>
            <w:r>
              <w:rPr>
                <w:rFonts w:hint="eastAsia" w:cs="ＭＳ 明朝"/>
              </w:rPr>
              <w:t>　（略）</w:t>
            </w:r>
          </w:p>
          <w:p>
            <w:pPr>
              <w:widowControl/>
              <w:wordWrap/>
              <w:adjustRightInd/>
              <w:snapToGrid/>
              <w:spacing w:line="360" w:lineRule="exact"/>
              <w:ind w:left="735" w:leftChars="300" w:right="0" w:hanging="105" w:hangingChars="100"/>
              <w:jc w:val="left"/>
              <w:textAlignment w:val="auto"/>
              <w:outlineLvl w:val="9"/>
              <w:rPr>
                <w:rFonts w:cs="Times New Roman"/>
                <w:u w:val="words"/>
              </w:rPr>
            </w:pPr>
            <w:r>
              <w:rPr>
                <w:w w:val="50"/>
                <w:u w:val="single"/>
                <w:eastAsianLayout w:id="465" w:vert="1" w:vertCompress="1"/>
              </w:rPr>
              <w:t>(xxiv)</w:t>
            </w:r>
            <w:r>
              <w:rPr>
                <w:rFonts w:hint="eastAsia" w:cs="ＭＳ 明朝"/>
              </w:rPr>
              <w:t>　</w:t>
            </w:r>
            <w:r>
              <w:rPr>
                <w:rFonts w:hint="eastAsia" w:cs="ＭＳ 明朝"/>
                <w:u w:val="single"/>
              </w:rPr>
              <w:t>電気式の音響信号用又は可視信号用の機器及びこれらの部分品</w:t>
            </w:r>
          </w:p>
          <w:p>
            <w:pPr>
              <w:widowControl/>
              <w:wordWrap/>
              <w:adjustRightInd/>
              <w:snapToGrid/>
              <w:spacing w:line="360" w:lineRule="exact"/>
              <w:ind w:left="751" w:leftChars="300" w:right="0" w:hanging="121" w:hangingChars="100"/>
              <w:jc w:val="left"/>
              <w:textAlignment w:val="auto"/>
              <w:outlineLvl w:val="9"/>
              <w:rPr>
                <w:rFonts w:cs="Times New Roman"/>
                <w:u w:val="words"/>
              </w:rPr>
            </w:pPr>
            <w:r>
              <w:rPr>
                <w:w w:val="58"/>
                <w:u w:val="words"/>
                <w:eastAsianLayout w:id="466" w:vert="1" w:vertCompress="1"/>
              </w:rPr>
              <w:t>(xxv)</w:t>
            </w:r>
            <w:r>
              <w:rPr>
                <w:rFonts w:hint="eastAsia" w:cs="ＭＳ 明朝"/>
              </w:rPr>
              <w:t>～</w:t>
            </w:r>
            <w:r>
              <w:rPr>
                <w:w w:val="63"/>
                <w:u w:val="single" w:color="auto"/>
                <w:eastAsianLayout w:id="467" w:vert="1" w:vertCompress="1"/>
              </w:rPr>
              <w:t>(xxi)</w:t>
            </w:r>
            <w:r>
              <w:rPr>
                <w:rFonts w:hint="eastAsia" w:cs="ＭＳ 明朝"/>
              </w:rPr>
              <w:t>　（略）</w:t>
            </w:r>
          </w:p>
          <w:p>
            <w:pPr>
              <w:widowControl/>
              <w:wordWrap/>
              <w:adjustRightInd/>
              <w:snapToGrid/>
              <w:spacing w:line="360" w:lineRule="exact"/>
              <w:ind w:left="715" w:leftChars="300" w:right="0" w:hanging="85" w:hangingChars="100"/>
              <w:jc w:val="left"/>
              <w:textAlignment w:val="auto"/>
              <w:outlineLvl w:val="9"/>
              <w:rPr>
                <w:rFonts w:cs="Times New Roman"/>
                <w:u w:val="words"/>
              </w:rPr>
            </w:pPr>
            <w:r>
              <w:rPr>
                <w:w w:val="41"/>
                <w:u w:val="words"/>
                <w:eastAsianLayout w:id="468" w:vert="1" w:vertCompress="1"/>
              </w:rPr>
              <w:t>(xxviii)</w:t>
            </w:r>
            <w:r>
              <w:rPr>
                <w:rFonts w:hint="eastAsia" w:cs="ＭＳ 明朝"/>
              </w:rPr>
              <w:t>　電気回路の開閉用、保護用又は接続用の機器及び</w:t>
            </w:r>
            <w:r>
              <w:rPr>
                <w:rFonts w:hint="eastAsia" w:cs="ＭＳ 明朝"/>
                <w:u w:val="single"/>
              </w:rPr>
              <w:t>光ファイバー用又は光ファイバーケーブル用の接続子並びにこれら</w:t>
            </w:r>
            <w:r>
              <w:rPr>
                <w:rFonts w:hint="eastAsia" w:cs="ＭＳ 明朝"/>
              </w:rPr>
              <w:t>の部分品</w:t>
            </w:r>
          </w:p>
          <w:p>
            <w:pPr>
              <w:widowControl/>
              <w:wordWrap/>
              <w:adjustRightInd/>
              <w:snapToGrid/>
              <w:spacing w:line="360" w:lineRule="exact"/>
              <w:ind w:left="737" w:leftChars="300" w:right="0" w:hanging="107" w:hangingChars="100"/>
              <w:jc w:val="left"/>
              <w:textAlignment w:val="auto"/>
              <w:outlineLvl w:val="9"/>
              <w:rPr>
                <w:rFonts w:cs="Times New Roman"/>
                <w:u w:val="words"/>
              </w:rPr>
            </w:pPr>
            <w:r>
              <w:rPr>
                <w:w w:val="51"/>
                <w:u w:val="words"/>
                <w:eastAsianLayout w:id="469" w:vert="1" w:vertCompress="1"/>
              </w:rPr>
              <w:t>(xxix)</w:t>
            </w:r>
            <w:r>
              <w:rPr>
                <w:rFonts w:hint="eastAsia" w:cs="ＭＳ 明朝"/>
              </w:rPr>
              <w:t>　（略）</w:t>
            </w:r>
          </w:p>
          <w:p>
            <w:pPr>
              <w:widowControl/>
              <w:wordWrap/>
              <w:adjustRightInd/>
              <w:snapToGrid/>
              <w:spacing w:line="360" w:lineRule="exact"/>
              <w:ind w:left="751" w:leftChars="300" w:right="0" w:hanging="121" w:hangingChars="100"/>
              <w:jc w:val="left"/>
              <w:textAlignment w:val="auto"/>
              <w:outlineLvl w:val="9"/>
              <w:rPr>
                <w:rFonts w:cs="Times New Roman"/>
                <w:u w:val="words"/>
              </w:rPr>
            </w:pPr>
            <w:r>
              <w:rPr>
                <w:w w:val="58"/>
                <w:u w:val="words"/>
                <w:eastAsianLayout w:id="470" w:vert="1" w:vertCompress="1"/>
              </w:rPr>
              <w:t>(xxx)</w:t>
            </w:r>
            <w:r>
              <w:rPr>
                <w:rFonts w:hint="eastAsia" w:cs="ＭＳ 明朝"/>
              </w:rPr>
              <w:t>　フィラメント電球、放電管、アーク灯及び発光ダイオード光源</w:t>
            </w:r>
            <w:r>
              <w:rPr>
                <w:rFonts w:hint="eastAsia" w:cs="ＭＳ 明朝"/>
                <w:u w:val="single"/>
              </w:rPr>
              <w:t>並びにこれらの部分品</w:t>
            </w:r>
          </w:p>
          <w:p>
            <w:pPr>
              <w:widowControl/>
              <w:wordWrap/>
              <w:adjustRightInd/>
              <w:snapToGrid/>
              <w:spacing w:line="360" w:lineRule="exact"/>
              <w:ind w:left="735" w:leftChars="300" w:right="0" w:hanging="105" w:hangingChars="100"/>
              <w:jc w:val="left"/>
              <w:textAlignment w:val="auto"/>
              <w:outlineLvl w:val="9"/>
              <w:rPr>
                <w:rFonts w:cs="Times New Roman"/>
              </w:rPr>
            </w:pPr>
            <w:r>
              <w:rPr>
                <w:w w:val="50"/>
                <w:eastAsianLayout w:id="471" w:vert="1" w:vertCompress="1"/>
              </w:rPr>
              <w:t>(xxxi)</w:t>
            </w:r>
            <w:r>
              <w:rPr>
                <w:rFonts w:hint="eastAsia" w:cs="ＭＳ 明朝"/>
              </w:rPr>
              <w:t>～</w:t>
            </w:r>
            <w:r>
              <w:rPr>
                <w:w w:val="42"/>
                <w:u w:val="words"/>
                <w:eastAsianLayout w:id="472" w:vert="1" w:vertCompress="1"/>
              </w:rPr>
              <w:t>(xxxiv)</w:t>
            </w:r>
            <w:r>
              <w:rPr>
                <w:rFonts w:hint="eastAsia" w:cs="ＭＳ 明朝"/>
              </w:rPr>
              <w:t>　（略）</w:t>
            </w:r>
          </w:p>
          <w:p>
            <w:pPr>
              <w:widowControl/>
              <w:wordWrap/>
              <w:adjustRightInd/>
              <w:snapToGrid/>
              <w:spacing w:line="360" w:lineRule="exact"/>
              <w:ind w:left="728" w:leftChars="300" w:right="0" w:hanging="98" w:hangingChars="100"/>
              <w:jc w:val="left"/>
              <w:textAlignment w:val="auto"/>
              <w:outlineLvl w:val="9"/>
              <w:rPr>
                <w:rFonts w:cs="Times New Roman"/>
              </w:rPr>
            </w:pPr>
            <w:r>
              <w:rPr>
                <w:w w:val="47"/>
                <w:u w:val="words"/>
                <w:eastAsianLayout w:id="473" w:vert="1" w:vertCompress="1"/>
              </w:rPr>
              <w:t>(xxxv)</w:t>
            </w:r>
            <w:r>
              <w:rPr>
                <w:rFonts w:hint="eastAsia" w:cs="ＭＳ 明朝"/>
                <w:w w:val="40"/>
              </w:rPr>
              <w:t>　</w:t>
            </w:r>
            <w:r>
              <w:rPr>
                <w:rFonts w:hint="eastAsia" w:cs="ＭＳ 明朝"/>
              </w:rPr>
              <w:t>粒子加速器、信号発生器</w:t>
            </w:r>
            <w:r>
              <w:rPr>
                <w:rFonts w:hint="eastAsia" w:cs="ＭＳ 明朝"/>
                <w:u w:val="single"/>
              </w:rPr>
              <w:t>、電気</w:t>
            </w:r>
            <w:r>
              <w:rPr>
                <w:rFonts w:hint="eastAsia" w:cs="ＭＳ 明朝"/>
              </w:rPr>
              <w:t>メッキ用、電気分解用又は電気泳動用の機器</w:t>
            </w:r>
            <w:r>
              <w:rPr>
                <w:rFonts w:hint="eastAsia" w:cs="ＭＳ 明朝"/>
                <w:u w:val="single"/>
              </w:rPr>
              <w:t>、電子たばこその他これに類する個人用の電気的な気化用器具その他の電気機器及びその部分品</w:t>
            </w:r>
          </w:p>
          <w:p>
            <w:pPr>
              <w:widowControl/>
              <w:wordWrap/>
              <w:adjustRightInd/>
              <w:snapToGrid/>
              <w:spacing w:line="360" w:lineRule="exact"/>
              <w:ind w:left="728" w:leftChars="300" w:right="0" w:hanging="98" w:hangingChars="100"/>
              <w:jc w:val="left"/>
              <w:textAlignment w:val="auto"/>
              <w:outlineLvl w:val="9"/>
              <w:rPr>
                <w:rFonts w:cs="Times New Roman"/>
                <w:u w:val="words"/>
              </w:rPr>
            </w:pPr>
            <w:r>
              <w:rPr>
                <w:w w:val="47"/>
                <w:u w:val="words"/>
                <w:eastAsianLayout w:id="474" w:vert="1" w:vertCompress="1"/>
              </w:rPr>
              <w:t>(xxxv)</w:t>
            </w:r>
            <w:r>
              <w:rPr>
                <w:rFonts w:hint="eastAsia" w:cs="ＭＳ 明朝"/>
              </w:rPr>
              <w:t>　（略）</w:t>
            </w:r>
          </w:p>
          <w:p>
            <w:pPr>
              <w:widowControl/>
              <w:wordWrap/>
              <w:adjustRightInd/>
              <w:snapToGrid/>
              <w:spacing w:line="360" w:lineRule="exact"/>
              <w:ind w:left="717" w:leftChars="300" w:right="0" w:hanging="87" w:hangingChars="100"/>
              <w:jc w:val="left"/>
              <w:textAlignment w:val="auto"/>
              <w:outlineLvl w:val="9"/>
              <w:rPr>
                <w:rFonts w:cs="Times New Roman"/>
                <w:w w:val="37"/>
              </w:rPr>
            </w:pPr>
            <w:r>
              <w:rPr>
                <w:w w:val="42"/>
                <w:u w:val="words"/>
                <w:eastAsianLayout w:id="475" w:vert="1" w:vertCompress="1"/>
              </w:rPr>
              <w:t>(xxxvi)</w:t>
            </w:r>
            <w:r>
              <w:rPr>
                <w:rFonts w:hint="eastAsia" w:cs="ＭＳ 明朝"/>
              </w:rPr>
              <w:t>　</w:t>
            </w:r>
            <w:r>
              <w:rPr>
                <w:rFonts w:hint="eastAsia" w:cs="ＭＳ 明朝"/>
                <w:u w:val="single"/>
              </w:rPr>
              <w:t>炭素電極、炭素ブラシ、ランプ用炭素棒、電池用炭素棒その他の製品であつて黒鉛その他の炭素のもの</w:t>
            </w:r>
          </w:p>
          <w:p>
            <w:pPr>
              <w:widowControl/>
              <w:wordWrap/>
              <w:adjustRightInd/>
              <w:snapToGrid/>
              <w:spacing w:line="360" w:lineRule="exact"/>
              <w:ind w:left="707" w:leftChars="300" w:right="0" w:hanging="77" w:hangingChars="100"/>
              <w:jc w:val="left"/>
              <w:textAlignment w:val="auto"/>
              <w:outlineLvl w:val="9"/>
              <w:rPr>
                <w:rFonts w:cs="Times New Roman"/>
              </w:rPr>
            </w:pPr>
            <w:r>
              <w:rPr>
                <w:w w:val="37"/>
                <w:u w:val="single"/>
                <w:eastAsianLayout w:id="476" w:vert="1" w:vertCompress="1"/>
              </w:rPr>
              <w:t>(xxxvii)</w:t>
            </w:r>
            <w:r>
              <w:rPr>
                <w:rFonts w:hint="eastAsia" w:cs="ＭＳ 明朝"/>
              </w:rPr>
              <w:t>　</w:t>
            </w:r>
            <w:r>
              <w:rPr>
                <w:rFonts w:hint="eastAsia" w:cs="ＭＳ 明朝"/>
                <w:u w:val="single"/>
              </w:rPr>
              <w:t>がい子</w:t>
            </w:r>
          </w:p>
          <w:p>
            <w:pPr>
              <w:widowControl/>
              <w:wordWrap/>
              <w:adjustRightInd/>
              <w:snapToGrid/>
              <w:spacing w:line="360" w:lineRule="exact"/>
              <w:ind w:left="701" w:leftChars="300" w:right="0" w:hanging="71" w:hangingChars="100"/>
              <w:jc w:val="left"/>
              <w:textAlignment w:val="auto"/>
              <w:outlineLvl w:val="9"/>
              <w:rPr>
                <w:rFonts w:cs="Times New Roman"/>
              </w:rPr>
            </w:pPr>
            <w:r>
              <w:rPr>
                <w:w w:val="34"/>
                <w:u w:val="single"/>
                <w:eastAsianLayout w:id="477" w:vert="1" w:vertCompress="1"/>
              </w:rPr>
              <w:t>(xxxv</w:t>
            </w:r>
            <w:r>
              <w:rPr>
                <w:rFonts w:hint="eastAsia" w:cs="ＭＳ 明朝"/>
                <w:w w:val="34"/>
                <w:u w:val="single"/>
                <w:eastAsianLayout w:id="478" w:vert="1" w:vertCompress="1"/>
              </w:rPr>
              <w:t>ⅲ</w:t>
            </w:r>
            <w:r>
              <w:rPr>
                <w:w w:val="34"/>
                <w:u w:val="single"/>
                <w:eastAsianLayout w:id="479" w:vert="1" w:vertCompress="1"/>
              </w:rPr>
              <w:t>)</w:t>
            </w:r>
            <w:r>
              <w:rPr>
                <w:rFonts w:hint="eastAsia" w:cs="ＭＳ 明朝"/>
              </w:rPr>
              <w:t>～</w:t>
            </w:r>
            <w:r>
              <w:rPr>
                <w:w w:val="85"/>
                <w:u w:val="single"/>
                <w:eastAsianLayout w:id="480" w:vert="1" w:vertCompress="1"/>
              </w:rPr>
              <w:t>(xl)</w:t>
            </w:r>
            <w:r>
              <w:rPr>
                <w:rFonts w:hint="eastAsia" w:cs="ＭＳ 明朝"/>
              </w:rPr>
              <w:t>　（略）</w:t>
            </w:r>
          </w:p>
          <w:p>
            <w:pPr>
              <w:widowControl/>
              <w:wordWrap/>
              <w:adjustRightInd/>
              <w:snapToGrid/>
              <w:spacing w:line="360" w:lineRule="exact"/>
              <w:ind w:left="571" w:leftChars="200" w:right="0" w:hanging="151" w:hangingChars="100"/>
              <w:jc w:val="left"/>
              <w:textAlignment w:val="auto"/>
              <w:outlineLvl w:val="9"/>
              <w:rPr>
                <w:rFonts w:cs="Times New Roman"/>
              </w:rPr>
            </w:pPr>
            <w:r>
              <w:rPr>
                <w:w w:val="72"/>
                <w:u w:val="single"/>
                <w:eastAsianLayout w:id="481" w:vert="1" w:vertCompress="1"/>
              </w:rPr>
              <w:t>(42)</w:t>
            </w:r>
            <w:r>
              <w:rPr>
                <w:rFonts w:hint="eastAsia" w:cs="ＭＳ 明朝"/>
              </w:rPr>
              <w:t>　</w:t>
            </w:r>
            <w:r>
              <w:rPr>
                <w:rFonts w:hint="eastAsia" w:cs="ＭＳ 明朝"/>
                <w:u w:val="single"/>
              </w:rPr>
              <w:t>鉄道用</w:t>
            </w:r>
            <w:r>
              <w:rPr>
                <w:rFonts w:hint="eastAsia" w:cs="ＭＳ 明朝"/>
                <w:u w:val="single" w:color="auto"/>
              </w:rPr>
              <w:t>又は軌道用の機関車及び車両、鉄道又は軌道の線路用装備品及び機械式交通信号用機器並びにこれらの部分品</w:t>
            </w:r>
          </w:p>
          <w:p>
            <w:pPr>
              <w:widowControl/>
              <w:wordWrap/>
              <w:adjustRightInd/>
              <w:snapToGrid/>
              <w:spacing w:line="360" w:lineRule="exact"/>
              <w:ind w:left="630" w:leftChars="200" w:right="0" w:hanging="210" w:hangingChars="100"/>
              <w:jc w:val="left"/>
              <w:textAlignment w:val="auto"/>
              <w:outlineLvl w:val="9"/>
              <w:rPr>
                <w:rFonts w:cs="Times New Roman"/>
              </w:rPr>
            </w:pPr>
          </w:p>
          <w:p>
            <w:pPr>
              <w:widowControl/>
              <w:wordWrap/>
              <w:adjustRightInd/>
              <w:snapToGrid/>
              <w:spacing w:line="360" w:lineRule="exact"/>
              <w:ind w:left="630" w:leftChars="200" w:right="0" w:hanging="210" w:hangingChars="100"/>
              <w:jc w:val="left"/>
              <w:textAlignment w:val="auto"/>
              <w:outlineLvl w:val="9"/>
              <w:rPr>
                <w:rFonts w:cs="Times New Roman"/>
              </w:rPr>
            </w:pPr>
          </w:p>
          <w:p>
            <w:pPr>
              <w:widowControl/>
              <w:wordWrap/>
              <w:adjustRightInd/>
              <w:snapToGrid/>
              <w:spacing w:line="360" w:lineRule="exact"/>
              <w:ind w:left="630" w:leftChars="200" w:right="0" w:hanging="210" w:hangingChars="100"/>
              <w:jc w:val="left"/>
              <w:textAlignment w:val="auto"/>
              <w:outlineLvl w:val="9"/>
              <w:rPr>
                <w:rFonts w:cs="Times New Roman"/>
              </w:rPr>
            </w:pPr>
          </w:p>
          <w:p>
            <w:pPr>
              <w:widowControl/>
              <w:wordWrap/>
              <w:adjustRightInd/>
              <w:snapToGrid/>
              <w:spacing w:line="360" w:lineRule="exact"/>
              <w:ind w:left="578" w:leftChars="200" w:right="0" w:hanging="158" w:hangingChars="100"/>
              <w:jc w:val="left"/>
              <w:textAlignment w:val="auto"/>
              <w:outlineLvl w:val="9"/>
              <w:rPr>
                <w:rFonts w:cs="Times New Roman"/>
              </w:rPr>
            </w:pPr>
            <w:r>
              <w:rPr>
                <w:w w:val="75"/>
                <w:u w:val="words"/>
                <w:eastAsianLayout w:id="482" w:vert="1" w:vertCompress="1"/>
              </w:rPr>
              <w:t>(43)</w:t>
            </w:r>
            <w:r>
              <w:rPr>
                <w:rFonts w:hint="eastAsia" w:cs="ＭＳ 明朝"/>
                <w:u w:val="words"/>
              </w:rPr>
              <w:t>　</w:t>
            </w:r>
            <w:r>
              <w:rPr>
                <w:rFonts w:hint="eastAsia" w:cs="ＭＳ 明朝"/>
              </w:rPr>
              <w:t>鉄道用及び軌道用以外の車両並びにその部分品のうち、次に掲げるもの</w:t>
            </w:r>
          </w:p>
          <w:p>
            <w:pPr>
              <w:widowControl/>
              <w:wordWrap/>
              <w:adjustRightInd/>
              <w:snapToGrid/>
              <w:spacing w:line="360" w:lineRule="exact"/>
              <w:ind w:left="840" w:leftChars="300" w:right="0" w:hanging="210" w:hangingChars="100"/>
              <w:jc w:val="left"/>
              <w:textAlignment w:val="auto"/>
              <w:outlineLvl w:val="9"/>
              <w:rPr>
                <w:rFonts w:cs="Times New Roman"/>
                <w:u w:val="single"/>
              </w:rPr>
            </w:pPr>
            <w:r>
              <w:rPr>
                <w:rFonts w:hint="eastAsia" w:cs="ＭＳ 明朝"/>
              </w:rPr>
              <w:t>⒤</w:t>
            </w:r>
            <w:r>
              <w:rPr>
                <w:rFonts w:hint="eastAsia" w:cs="ＭＳ 明朝"/>
                <w:u w:val="words"/>
              </w:rPr>
              <w:t>　</w:t>
            </w:r>
            <w:r>
              <w:rPr>
                <w:rFonts w:hint="eastAsia" w:cs="ＭＳ 明朝"/>
              </w:rPr>
              <w:t>セミトレーラー用の道路走行用トラクター及び無限軌道式トラクター並びにこれらの車体</w:t>
            </w:r>
            <w:r>
              <w:rPr>
                <w:rFonts w:hint="eastAsia" w:cs="ＭＳ 明朝"/>
                <w:u w:val="single"/>
              </w:rPr>
              <w:t>並びにこれらの部分品及び附属品</w:t>
            </w:r>
          </w:p>
          <w:p>
            <w:pPr>
              <w:widowControl/>
              <w:wordWrap/>
              <w:adjustRightInd/>
              <w:snapToGrid/>
              <w:spacing w:line="360" w:lineRule="exact"/>
              <w:ind w:left="840" w:leftChars="300" w:right="0" w:hanging="210" w:hangingChars="100"/>
              <w:jc w:val="left"/>
              <w:textAlignment w:val="auto"/>
              <w:outlineLvl w:val="9"/>
              <w:rPr>
                <w:rFonts w:cs="Times New Roman"/>
                <w:u w:val="words"/>
              </w:rPr>
            </w:pPr>
            <w:r>
              <w:rPr>
                <w:eastAsianLayout w:id="483" w:vert="1" w:vertCompress="1"/>
              </w:rPr>
              <w:t>(ii)</w:t>
            </w:r>
            <w:r>
              <w:rPr>
                <w:rFonts w:hint="eastAsia" w:cs="ＭＳ 明朝"/>
              </w:rPr>
              <w:t>・</w:t>
            </w:r>
            <w:r>
              <w:rPr>
                <w:w w:val="83"/>
                <w:eastAsianLayout w:id="484" w:vert="1" w:vertCompress="1"/>
              </w:rPr>
              <w:t>(iii)</w:t>
            </w:r>
            <w:r>
              <w:rPr>
                <w:rFonts w:hint="eastAsia" w:cs="ＭＳ 明朝"/>
              </w:rPr>
              <w:t>　（略）</w:t>
            </w:r>
          </w:p>
          <w:p>
            <w:pPr>
              <w:widowControl/>
              <w:wordWrap/>
              <w:adjustRightInd/>
              <w:snapToGrid/>
              <w:spacing w:line="360" w:lineRule="exact"/>
              <w:ind w:left="812" w:leftChars="300" w:right="0" w:hanging="182" w:hangingChars="100"/>
              <w:jc w:val="left"/>
              <w:textAlignment w:val="auto"/>
              <w:outlineLvl w:val="9"/>
              <w:rPr>
                <w:rFonts w:cs="Times New Roman"/>
                <w:u w:val="single"/>
              </w:rPr>
            </w:pPr>
            <w:r>
              <w:rPr>
                <w:w w:val="87"/>
                <w:eastAsianLayout w:id="485" w:vert="1" w:vertCompress="1"/>
              </w:rPr>
              <w:t>(iv)</w:t>
            </w:r>
            <w:r>
              <w:rPr>
                <w:rFonts w:hint="eastAsia" w:cs="ＭＳ 明朝"/>
                <w:u w:val="words"/>
              </w:rPr>
              <w:t>　</w:t>
            </w:r>
            <w:r>
              <w:rPr>
                <w:rFonts w:hint="eastAsia" w:cs="ＭＳ 明朝"/>
              </w:rPr>
              <w:t>特殊用途自動車</w:t>
            </w:r>
            <w:r>
              <w:rPr>
                <w:rFonts w:hint="eastAsia" w:cs="ＭＳ 明朝"/>
                <w:u w:val="single"/>
              </w:rPr>
              <w:t>及びその車体並びにこれらの部分品及び附属品</w:t>
            </w:r>
          </w:p>
          <w:p>
            <w:pPr>
              <w:widowControl/>
              <w:wordWrap/>
              <w:adjustRightInd/>
              <w:snapToGrid/>
              <w:spacing w:line="360" w:lineRule="exact"/>
              <w:ind w:left="840" w:leftChars="300" w:right="0" w:hanging="210" w:hangingChars="100"/>
              <w:jc w:val="left"/>
              <w:textAlignment w:val="auto"/>
              <w:outlineLvl w:val="9"/>
              <w:rPr>
                <w:rFonts w:cs="Times New Roman"/>
                <w:u w:val="words"/>
              </w:rPr>
            </w:pPr>
            <w:r>
              <w:rPr>
                <w:rFonts w:hint="eastAsia" w:cs="ＭＳ 明朝"/>
              </w:rPr>
              <w:t>⒱</w:t>
            </w:r>
            <w:r>
              <w:rPr>
                <w:rFonts w:hint="eastAsia" w:cs="ＭＳ 明朝"/>
                <w:u w:val="words"/>
              </w:rPr>
              <w:t>　</w:t>
            </w:r>
            <w:r>
              <w:rPr>
                <w:rFonts w:hint="eastAsia" w:cs="ＭＳ 明朝"/>
              </w:rPr>
              <w:t>自走式作業トラック又は鉄道の駅のプラットホームにおいて使用する種類のトラクター</w:t>
            </w:r>
            <w:r>
              <w:rPr>
                <w:rFonts w:hint="eastAsia" w:cs="ＭＳ 明朝"/>
                <w:u w:val="single"/>
              </w:rPr>
              <w:t>及びこれら</w:t>
            </w:r>
            <w:r>
              <w:rPr>
                <w:rFonts w:hint="eastAsia" w:cs="ＭＳ 明朝"/>
              </w:rPr>
              <w:t>の部分品</w:t>
            </w:r>
          </w:p>
          <w:p>
            <w:pPr>
              <w:widowControl/>
              <w:wordWrap/>
              <w:adjustRightInd/>
              <w:snapToGrid/>
              <w:spacing w:line="360" w:lineRule="exact"/>
              <w:ind w:left="807" w:leftChars="300" w:right="0" w:hanging="177" w:hangingChars="100"/>
              <w:jc w:val="left"/>
              <w:textAlignment w:val="auto"/>
              <w:outlineLvl w:val="9"/>
              <w:rPr>
                <w:rFonts w:cs="Times New Roman"/>
              </w:rPr>
            </w:pPr>
            <w:r>
              <w:rPr>
                <w:w w:val="85"/>
                <w:u w:val="single"/>
                <w:eastAsianLayout w:id="486" w:vert="1" w:vertCompress="1"/>
              </w:rPr>
              <w:t>(vi)</w:t>
            </w:r>
            <w:r>
              <w:rPr>
                <w:rFonts w:hint="eastAsia" w:cs="ＭＳ 明朝"/>
              </w:rPr>
              <w:t>　</w:t>
            </w:r>
            <w:r>
              <w:rPr>
                <w:rFonts w:hint="eastAsia" w:cs="ＭＳ 明朝"/>
                <w:u w:val="single"/>
              </w:rPr>
              <w:t>モーターサイクル</w:t>
            </w:r>
          </w:p>
          <w:p>
            <w:pPr>
              <w:widowControl/>
              <w:wordWrap/>
              <w:adjustRightInd/>
              <w:snapToGrid/>
              <w:spacing w:line="360" w:lineRule="exact"/>
              <w:ind w:left="776" w:leftChars="300" w:right="0" w:hanging="146" w:hangingChars="100"/>
              <w:jc w:val="left"/>
              <w:textAlignment w:val="auto"/>
              <w:outlineLvl w:val="9"/>
              <w:rPr>
                <w:rFonts w:cs="Times New Roman"/>
              </w:rPr>
            </w:pPr>
            <w:r>
              <w:rPr>
                <w:w w:val="70"/>
                <w:u w:val="single"/>
                <w:eastAsianLayout w:id="487" w:vert="1" w:vertCompress="1"/>
              </w:rPr>
              <w:t>(vii)</w:t>
            </w:r>
            <w:r>
              <w:rPr>
                <w:rFonts w:hint="eastAsia" w:cs="ＭＳ 明朝"/>
              </w:rPr>
              <w:t>　</w:t>
            </w:r>
            <w:r>
              <w:rPr>
                <w:rFonts w:hint="eastAsia" w:cs="ＭＳ 明朝"/>
                <w:u w:val="single"/>
              </w:rPr>
              <w:t>自転車及びサイドカー並びにこれらの部分品及び附属品</w:t>
            </w:r>
          </w:p>
          <w:p>
            <w:pPr>
              <w:widowControl/>
              <w:wordWrap/>
              <w:adjustRightInd/>
              <w:snapToGrid/>
              <w:spacing w:line="360" w:lineRule="exact"/>
              <w:ind w:left="797" w:leftChars="300" w:right="0" w:hanging="167" w:hangingChars="100"/>
              <w:jc w:val="left"/>
              <w:textAlignment w:val="auto"/>
              <w:outlineLvl w:val="9"/>
              <w:rPr>
                <w:rFonts w:cs="Times New Roman"/>
                <w:u w:val="words"/>
              </w:rPr>
            </w:pPr>
            <w:r>
              <w:rPr>
                <w:w w:val="80"/>
                <w:u w:val="words"/>
                <w:eastAsianLayout w:id="488" w:vert="1" w:vertCompress="1"/>
              </w:rPr>
              <w:t>(</w:t>
            </w:r>
            <w:r>
              <w:rPr>
                <w:rFonts w:hint="eastAsia" w:cs="ＭＳ 明朝"/>
                <w:w w:val="80"/>
                <w:u w:val="words"/>
                <w:eastAsianLayout w:id="489" w:vert="1" w:vertCompress="1"/>
              </w:rPr>
              <w:t>ⅷ</w:t>
            </w:r>
            <w:r>
              <w:rPr>
                <w:w w:val="80"/>
                <w:u w:val="words"/>
                <w:eastAsianLayout w:id="490" w:vert="1" w:vertCompress="1"/>
              </w:rPr>
              <w:t>)</w:t>
            </w:r>
            <w:r>
              <w:rPr>
                <w:rFonts w:hint="eastAsia" w:cs="ＭＳ 明朝"/>
                <w:u w:val="words"/>
              </w:rPr>
              <w:t>　</w:t>
            </w:r>
            <w:r>
              <w:rPr>
                <w:rFonts w:hint="eastAsia" w:cs="ＭＳ 明朝"/>
              </w:rPr>
              <w:t>トレーラー</w:t>
            </w:r>
            <w:r>
              <w:rPr>
                <w:rFonts w:hint="eastAsia" w:cs="ＭＳ 明朝"/>
                <w:u w:val="single"/>
              </w:rPr>
              <w:t>、セミトレーラーその他車両及びこれら</w:t>
            </w:r>
            <w:r>
              <w:rPr>
                <w:rFonts w:hint="eastAsia" w:cs="ＭＳ 明朝"/>
              </w:rPr>
              <w:t>の部分品</w:t>
            </w:r>
          </w:p>
          <w:p>
            <w:pPr>
              <w:widowControl/>
              <w:wordWrap/>
              <w:adjustRightInd/>
              <w:snapToGrid/>
              <w:spacing w:line="360" w:lineRule="exact"/>
              <w:ind w:left="578" w:leftChars="200" w:right="0" w:hanging="158" w:hangingChars="100"/>
              <w:jc w:val="left"/>
              <w:textAlignment w:val="auto"/>
              <w:outlineLvl w:val="9"/>
              <w:rPr>
                <w:rFonts w:cs="Times New Roman"/>
                <w:u w:val="words"/>
              </w:rPr>
            </w:pPr>
            <w:r>
              <w:rPr>
                <w:w w:val="75"/>
                <w:u w:val="words"/>
                <w:eastAsianLayout w:id="491" w:vert="1" w:vertCompress="1"/>
              </w:rPr>
              <w:t>(44)</w:t>
            </w:r>
            <w:r>
              <w:rPr>
                <w:rFonts w:hint="eastAsia" w:cs="ＭＳ 明朝"/>
                <w:u w:val="words"/>
              </w:rPr>
              <w:t>　</w:t>
            </w:r>
            <w:r>
              <w:rPr>
                <w:rFonts w:hint="eastAsia" w:cs="ＭＳ 明朝"/>
              </w:rPr>
              <w:t>（略）</w:t>
            </w:r>
          </w:p>
          <w:p>
            <w:pPr>
              <w:widowControl/>
              <w:wordWrap/>
              <w:adjustRightInd/>
              <w:snapToGrid/>
              <w:spacing w:line="360" w:lineRule="exact"/>
              <w:ind w:left="574" w:leftChars="200" w:right="0" w:hanging="154" w:hangingChars="100"/>
              <w:jc w:val="left"/>
              <w:textAlignment w:val="auto"/>
              <w:outlineLvl w:val="9"/>
              <w:rPr>
                <w:rFonts w:cs="Times New Roman"/>
                <w:u w:val="single"/>
              </w:rPr>
            </w:pPr>
            <w:r>
              <w:rPr>
                <w:w w:val="74"/>
                <w:u w:val="single"/>
                <w:eastAsianLayout w:id="492" w:vert="1" w:vertCompress="1"/>
              </w:rPr>
              <w:t>(45)</w:t>
            </w:r>
            <w:r>
              <w:rPr>
                <w:rFonts w:hint="eastAsia" w:cs="ＭＳ 明朝"/>
                <w:u w:val="words"/>
              </w:rPr>
              <w:t>　</w:t>
            </w:r>
            <w:r>
              <w:rPr>
                <w:rFonts w:hint="eastAsia" w:cs="ＭＳ 明朝"/>
                <w:u w:val="single"/>
              </w:rPr>
              <w:t>船舶及び浮き構造物</w:t>
            </w:r>
          </w:p>
          <w:p>
            <w:pPr>
              <w:widowControl/>
              <w:wordWrap/>
              <w:adjustRightInd/>
              <w:snapToGrid/>
              <w:spacing w:line="360" w:lineRule="exact"/>
              <w:ind w:left="630" w:leftChars="200" w:right="0" w:hanging="210" w:hangingChars="100"/>
              <w:jc w:val="left"/>
              <w:textAlignment w:val="auto"/>
              <w:outlineLvl w:val="9"/>
              <w:rPr>
                <w:rFonts w:cs="Times New Roman"/>
                <w:u w:val="single"/>
              </w:rPr>
            </w:pPr>
          </w:p>
          <w:p>
            <w:pPr>
              <w:widowControl/>
              <w:wordWrap/>
              <w:adjustRightInd/>
              <w:snapToGrid/>
              <w:spacing w:line="360" w:lineRule="exact"/>
              <w:ind w:left="630" w:leftChars="200" w:right="0" w:hanging="210" w:hangingChars="100"/>
              <w:jc w:val="left"/>
              <w:textAlignment w:val="auto"/>
              <w:outlineLvl w:val="9"/>
              <w:rPr>
                <w:rFonts w:cs="Times New Roman"/>
                <w:u w:val="single"/>
              </w:rPr>
            </w:pPr>
          </w:p>
          <w:p>
            <w:pPr>
              <w:widowControl/>
              <w:wordWrap/>
              <w:adjustRightInd/>
              <w:snapToGrid/>
              <w:spacing w:line="360" w:lineRule="exact"/>
              <w:ind w:left="630" w:leftChars="200" w:right="0" w:hanging="210" w:hangingChars="100"/>
              <w:jc w:val="left"/>
              <w:textAlignment w:val="auto"/>
              <w:outlineLvl w:val="9"/>
              <w:rPr>
                <w:rFonts w:cs="Times New Roman"/>
              </w:rPr>
            </w:pPr>
          </w:p>
          <w:p>
            <w:pPr>
              <w:widowControl/>
              <w:wordWrap/>
              <w:adjustRightInd/>
              <w:snapToGrid/>
              <w:spacing w:line="360" w:lineRule="exact"/>
              <w:ind w:left="578" w:leftChars="200" w:right="0" w:hanging="158" w:hangingChars="100"/>
              <w:jc w:val="left"/>
              <w:textAlignment w:val="auto"/>
              <w:outlineLvl w:val="9"/>
              <w:rPr>
                <w:rFonts w:cs="Times New Roman"/>
              </w:rPr>
            </w:pPr>
            <w:r>
              <w:rPr>
                <w:w w:val="75"/>
                <w:u w:val="words"/>
                <w:eastAsianLayout w:id="493" w:vert="1" w:vertCompress="1"/>
              </w:rPr>
              <w:t>(46)</w:t>
            </w:r>
            <w:r>
              <w:rPr>
                <w:rFonts w:hint="eastAsia" w:cs="ＭＳ 明朝"/>
              </w:rPr>
              <w:t>　光学機器、写真用機器、映画用機器、測定機器、検査機器、精密機器及び医療用機器並びにこれらの部分品及び附属品のうち、次に掲げるもの</w:t>
            </w:r>
          </w:p>
          <w:p>
            <w:pPr>
              <w:widowControl/>
              <w:wordWrap/>
              <w:adjustRightInd/>
              <w:snapToGrid/>
              <w:spacing w:line="360" w:lineRule="exact"/>
              <w:ind w:left="840" w:leftChars="300" w:right="0" w:hanging="210" w:hangingChars="100"/>
              <w:jc w:val="left"/>
              <w:textAlignment w:val="auto"/>
              <w:outlineLvl w:val="9"/>
              <w:rPr>
                <w:rFonts w:cs="Times New Roman"/>
                <w:u w:val="words"/>
              </w:rPr>
            </w:pPr>
            <w:r>
              <w:rPr>
                <w:rFonts w:hint="eastAsia" w:cs="ＭＳ 明朝"/>
              </w:rPr>
              <w:t>⒤・</w:t>
            </w:r>
            <w:r>
              <w:rPr>
                <w:eastAsianLayout w:id="494" w:vert="1" w:vertCompress="1"/>
              </w:rPr>
              <w:t>(ii)</w:t>
            </w:r>
            <w:r>
              <w:rPr>
                <w:rFonts w:hint="eastAsia" w:cs="ＭＳ 明朝"/>
              </w:rPr>
              <w:t>　（略）</w:t>
            </w:r>
          </w:p>
          <w:p>
            <w:pPr>
              <w:widowControl/>
              <w:wordWrap/>
              <w:adjustRightInd/>
              <w:snapToGrid/>
              <w:spacing w:line="360" w:lineRule="exact"/>
              <w:ind w:left="797" w:leftChars="300" w:right="0" w:hanging="167" w:hangingChars="100"/>
              <w:jc w:val="left"/>
              <w:textAlignment w:val="auto"/>
              <w:outlineLvl w:val="9"/>
              <w:rPr>
                <w:rFonts w:cs="Times New Roman"/>
              </w:rPr>
            </w:pPr>
            <w:r>
              <w:rPr>
                <w:w w:val="80"/>
                <w:u w:val="single"/>
                <w:eastAsianLayout w:id="495" w:vert="1" w:vertCompress="1"/>
              </w:rPr>
              <w:t>(iii)</w:t>
            </w:r>
            <w:r>
              <w:rPr>
                <w:rFonts w:hint="eastAsia" w:cs="ＭＳ 明朝"/>
              </w:rPr>
              <w:t>　</w:t>
            </w:r>
            <w:r>
              <w:rPr>
                <w:rFonts w:hint="eastAsia" w:cs="ＭＳ 明朝"/>
                <w:u w:val="single"/>
              </w:rPr>
              <w:t>視力矯正用眼鏡、保護用眼鏡その他の眼鏡</w:t>
            </w:r>
          </w:p>
          <w:p>
            <w:pPr>
              <w:widowControl/>
              <w:wordWrap/>
              <w:adjustRightInd/>
              <w:snapToGrid/>
              <w:spacing w:line="360" w:lineRule="exact"/>
              <w:ind w:left="812" w:leftChars="300" w:right="0" w:hanging="182" w:hangingChars="100"/>
              <w:jc w:val="left"/>
              <w:textAlignment w:val="auto"/>
              <w:outlineLvl w:val="9"/>
              <w:rPr>
                <w:rFonts w:cs="Times New Roman"/>
                <w:w w:val="75"/>
                <w:u w:val="words"/>
              </w:rPr>
            </w:pPr>
            <w:r>
              <w:rPr>
                <w:w w:val="87"/>
                <w:u w:val="words"/>
                <w:eastAsianLayout w:id="496" w:vert="1" w:vertCompress="1"/>
              </w:rPr>
              <w:t>(iv)</w:t>
            </w:r>
            <w:r>
              <w:rPr>
                <w:rFonts w:hint="eastAsia" w:cs="ＭＳ 明朝"/>
              </w:rPr>
              <w:t>　（略）</w:t>
            </w:r>
          </w:p>
          <w:p>
            <w:pPr>
              <w:widowControl/>
              <w:wordWrap/>
              <w:adjustRightInd/>
              <w:snapToGrid/>
              <w:spacing w:line="360" w:lineRule="exact"/>
              <w:ind w:left="840" w:leftChars="300" w:right="0" w:hanging="210" w:hangingChars="100"/>
              <w:jc w:val="left"/>
              <w:textAlignment w:val="auto"/>
              <w:outlineLvl w:val="9"/>
              <w:rPr>
                <w:rFonts w:cs="Times New Roman"/>
              </w:rPr>
            </w:pPr>
            <w:r>
              <w:rPr>
                <w:rFonts w:hint="eastAsia" w:cs="ＭＳ 明朝"/>
                <w:u w:val="words"/>
              </w:rPr>
              <w:t>⒱　</w:t>
            </w:r>
            <w:r>
              <w:rPr>
                <w:rFonts w:hint="eastAsia" w:cs="ＭＳ 明朝"/>
                <w:u w:val="single"/>
              </w:rPr>
              <w:t>写真機、写真用のせん光器具及びせん光電球並びにこれらの部分品及び附属品</w:t>
            </w:r>
          </w:p>
          <w:p>
            <w:pPr>
              <w:widowControl/>
              <w:wordWrap/>
              <w:adjustRightInd/>
              <w:snapToGrid/>
              <w:spacing w:line="360" w:lineRule="exact"/>
              <w:ind w:left="812" w:leftChars="300" w:right="0" w:hanging="182" w:hangingChars="100"/>
              <w:jc w:val="left"/>
              <w:textAlignment w:val="auto"/>
              <w:outlineLvl w:val="9"/>
              <w:rPr>
                <w:rFonts w:cs="Times New Roman"/>
              </w:rPr>
            </w:pPr>
            <w:r>
              <w:rPr>
                <w:w w:val="87"/>
                <w:u w:val="single"/>
                <w:eastAsianLayout w:id="497" w:vert="1" w:vertCompress="1"/>
              </w:rPr>
              <w:t>(vi)</w:t>
            </w:r>
            <w:r>
              <w:rPr>
                <w:rFonts w:hint="eastAsia" w:cs="ＭＳ 明朝"/>
              </w:rPr>
              <w:t>～</w:t>
            </w:r>
            <w:r>
              <w:rPr>
                <w:rFonts w:hint="eastAsia" w:cs="ＭＳ 明朝"/>
                <w:u w:val="single"/>
              </w:rPr>
              <w:t>⒳</w:t>
            </w:r>
            <w:r>
              <w:rPr>
                <w:rFonts w:hint="eastAsia" w:cs="ＭＳ 明朝"/>
              </w:rPr>
              <w:t>　（略）</w:t>
            </w:r>
          </w:p>
          <w:p>
            <w:pPr>
              <w:widowControl/>
              <w:wordWrap/>
              <w:adjustRightInd/>
              <w:snapToGrid/>
              <w:spacing w:line="360" w:lineRule="exact"/>
              <w:ind w:left="807" w:leftChars="300" w:right="0" w:hanging="177" w:hangingChars="100"/>
              <w:jc w:val="left"/>
              <w:textAlignment w:val="auto"/>
              <w:outlineLvl w:val="9"/>
              <w:rPr>
                <w:rFonts w:cs="Times New Roman"/>
              </w:rPr>
            </w:pPr>
            <w:r>
              <w:rPr>
                <w:w w:val="85"/>
                <w:u w:val="single"/>
                <w:eastAsianLayout w:id="498" w:vert="1" w:vertCompress="1"/>
              </w:rPr>
              <w:t>(xi)</w:t>
            </w:r>
            <w:r>
              <w:rPr>
                <w:rFonts w:hint="eastAsia" w:cs="ＭＳ 明朝"/>
              </w:rPr>
              <w:t>　</w:t>
            </w:r>
            <w:r>
              <w:rPr>
                <w:rFonts w:hint="eastAsia" w:cs="ＭＳ 明朝"/>
                <w:u w:val="single"/>
              </w:rPr>
              <w:t>呼吸用機器及びガスマスク</w:t>
            </w:r>
          </w:p>
          <w:p>
            <w:pPr>
              <w:widowControl/>
              <w:wordWrap/>
              <w:adjustRightInd/>
              <w:snapToGrid/>
              <w:spacing w:line="360" w:lineRule="exact"/>
              <w:ind w:left="792" w:leftChars="300" w:right="0" w:hanging="162" w:hangingChars="100"/>
              <w:jc w:val="left"/>
              <w:textAlignment w:val="auto"/>
              <w:outlineLvl w:val="9"/>
              <w:rPr>
                <w:rFonts w:cs="Times New Roman"/>
              </w:rPr>
            </w:pPr>
            <w:r>
              <w:rPr>
                <w:w w:val="78"/>
                <w:u w:val="single"/>
                <w:eastAsianLayout w:id="499" w:vert="1" w:vertCompress="1"/>
              </w:rPr>
              <w:t>(xii)</w:t>
            </w:r>
            <w:r>
              <w:rPr>
                <w:rFonts w:hint="eastAsia" w:cs="ＭＳ 明朝"/>
              </w:rPr>
              <w:t>～</w:t>
            </w:r>
            <w:r>
              <w:rPr>
                <w:w w:val="69"/>
                <w:u w:val="single"/>
                <w:eastAsianLayout w:id="500" w:vert="1" w:vertCompress="1"/>
              </w:rPr>
              <w:t>(xix)</w:t>
            </w:r>
            <w:r>
              <w:rPr>
                <w:rFonts w:hint="eastAsia" w:cs="ＭＳ 明朝"/>
              </w:rPr>
              <w:t>　（略）</w:t>
            </w:r>
          </w:p>
          <w:p>
            <w:pPr>
              <w:widowControl/>
              <w:wordWrap/>
              <w:adjustRightInd/>
              <w:snapToGrid/>
              <w:spacing w:line="360" w:lineRule="exact"/>
              <w:ind w:left="571" w:leftChars="200" w:right="0" w:hanging="151" w:hangingChars="100"/>
              <w:jc w:val="left"/>
              <w:textAlignment w:val="auto"/>
              <w:outlineLvl w:val="9"/>
              <w:rPr>
                <w:rFonts w:cs="Times New Roman"/>
                <w:u w:val="words"/>
              </w:rPr>
            </w:pPr>
            <w:r>
              <w:rPr>
                <w:w w:val="72"/>
                <w:u w:val="single"/>
                <w:eastAsianLayout w:id="501" w:vert="1" w:vertCompress="1"/>
              </w:rPr>
              <w:t>(47)</w:t>
            </w:r>
            <w:r>
              <w:rPr>
                <w:rFonts w:hint="eastAsia" w:cs="ＭＳ 明朝"/>
              </w:rPr>
              <w:t>　</w:t>
            </w:r>
            <w:r>
              <w:rPr>
                <w:rFonts w:hint="eastAsia" w:cs="ＭＳ 明朝"/>
                <w:u w:val="single"/>
              </w:rPr>
              <w:t>刀、剣、やりその他これらに類する武器並びにこれらの部分品及びさや</w:t>
            </w:r>
          </w:p>
          <w:p>
            <w:pPr>
              <w:widowControl/>
              <w:wordWrap/>
              <w:adjustRightInd/>
              <w:snapToGrid/>
              <w:spacing w:line="360" w:lineRule="exact"/>
              <w:ind w:left="573" w:leftChars="200" w:right="0" w:hanging="153" w:hangingChars="100"/>
              <w:jc w:val="left"/>
              <w:textAlignment w:val="auto"/>
              <w:outlineLvl w:val="9"/>
              <w:rPr>
                <w:rFonts w:cs="Times New Roman"/>
              </w:rPr>
            </w:pPr>
            <w:r>
              <w:rPr>
                <w:w w:val="73"/>
                <w:u w:val="single"/>
                <w:eastAsianLayout w:id="502" w:vert="1" w:vertCompress="1"/>
              </w:rPr>
              <w:t>(48)</w:t>
            </w:r>
            <w:r>
              <w:rPr>
                <w:rFonts w:hint="eastAsia" w:cs="ＭＳ 明朝"/>
              </w:rPr>
              <w:t>　（略）</w:t>
            </w:r>
          </w:p>
        </w:tc>
        <w:tc>
          <w:tcPr>
            <w:tcW w:w="6516" w:type="dxa"/>
            <w:tcBorders>
              <w:top w:val="nil"/>
              <w:bottom w:val="nil"/>
            </w:tcBorders>
            <w:textDirection w:val="lrTbV"/>
            <w:vAlign w:val="top"/>
          </w:tcPr>
          <w:p>
            <w:pPr>
              <w:widowControl/>
              <w:wordWrap/>
              <w:adjustRightInd/>
              <w:snapToGrid/>
              <w:spacing w:line="360" w:lineRule="exact"/>
              <w:ind w:left="420" w:leftChars="100" w:right="0" w:hanging="210" w:hangingChars="100"/>
              <w:jc w:val="left"/>
              <w:textAlignment w:val="auto"/>
              <w:outlineLvl w:val="9"/>
              <w:rPr>
                <w:rFonts w:cs="Times New Roman"/>
              </w:rPr>
            </w:pPr>
            <w:r>
              <w:rPr>
                <w:rFonts w:hint="eastAsia" w:cs="ＭＳ 明朝"/>
              </w:rPr>
              <w:t>二の二　次に掲げる貨物であつて、経済産業省令で定めるもの（前三号に掲げる貨物を除く。）</w:t>
            </w:r>
          </w:p>
          <w:p>
            <w:pPr>
              <w:widowControl/>
              <w:wordWrap/>
              <w:adjustRightInd/>
              <w:snapToGrid/>
              <w:spacing w:line="360" w:lineRule="exact"/>
              <w:ind w:left="630" w:leftChars="200" w:right="0" w:hanging="210" w:hangingChars="100"/>
              <w:jc w:val="left"/>
              <w:textAlignment w:val="auto"/>
              <w:outlineLvl w:val="9"/>
              <w:rPr>
                <w:rFonts w:cs="Times New Roman"/>
              </w:rPr>
            </w:pPr>
            <w:r>
              <w:rPr>
                <w:rFonts w:hint="eastAsia" w:cs="ＭＳ 明朝"/>
              </w:rPr>
              <w:t>⑴　（略）</w:t>
            </w:r>
          </w:p>
          <w:p>
            <w:pPr>
              <w:widowControl/>
              <w:wordWrap/>
              <w:adjustRightInd/>
              <w:snapToGrid/>
              <w:spacing w:line="360" w:lineRule="exact"/>
              <w:ind w:left="630" w:leftChars="200" w:right="0" w:hanging="210" w:hangingChars="100"/>
              <w:jc w:val="left"/>
              <w:textAlignment w:val="auto"/>
              <w:outlineLvl w:val="9"/>
              <w:rPr>
                <w:rFonts w:cs="Times New Roman"/>
              </w:rPr>
            </w:pPr>
          </w:p>
          <w:p>
            <w:pPr>
              <w:widowControl/>
              <w:wordWrap/>
              <w:adjustRightInd/>
              <w:snapToGrid/>
              <w:spacing w:line="360" w:lineRule="exact"/>
              <w:ind w:left="630" w:leftChars="200" w:right="0" w:hanging="210" w:hangingChars="100"/>
              <w:jc w:val="left"/>
              <w:textAlignment w:val="auto"/>
              <w:outlineLvl w:val="9"/>
              <w:rPr>
                <w:rFonts w:cs="Times New Roman"/>
              </w:rPr>
            </w:pPr>
            <w:r>
              <w:rPr>
                <w:rFonts w:hint="eastAsia" w:cs="ＭＳ 明朝"/>
                <w:u w:val="single"/>
              </w:rPr>
              <w:t>⑵</w:t>
            </w:r>
            <w:r>
              <w:rPr>
                <w:rFonts w:hint="eastAsia" w:cs="ＭＳ 明朝"/>
              </w:rPr>
              <w:t>　鉱物性燃料及び鉱物油並びにこれらの蒸留物、歴青物質並びに鉱物性ろうのうち、次に掲げるもの</w:t>
            </w:r>
          </w:p>
          <w:p>
            <w:pPr>
              <w:widowControl/>
              <w:wordWrap/>
              <w:adjustRightInd/>
              <w:snapToGrid/>
              <w:spacing w:line="360" w:lineRule="exact"/>
              <w:ind w:left="840" w:leftChars="300" w:right="0" w:hanging="210" w:hangingChars="100"/>
              <w:jc w:val="left"/>
              <w:textAlignment w:val="auto"/>
              <w:outlineLvl w:val="9"/>
              <w:rPr>
                <w:rFonts w:cs="Times New Roman"/>
                <w:u w:val="single"/>
              </w:rPr>
            </w:pPr>
            <w:r>
              <w:rPr>
                <w:rFonts w:hint="eastAsia" w:cs="ＭＳ 明朝"/>
              </w:rPr>
              <w:t>⒤・</w:t>
            </w:r>
            <w:r>
              <w:rPr>
                <w:eastAsianLayout w:id="503" w:vert="1" w:vertCompress="1"/>
              </w:rPr>
              <w:t>(ii)</w:t>
            </w:r>
            <w:r>
              <w:rPr>
                <w:rFonts w:hint="eastAsia" w:cs="ＭＳ 明朝"/>
              </w:rPr>
              <w:t>　（略）</w:t>
            </w:r>
          </w:p>
          <w:p>
            <w:pPr>
              <w:widowControl/>
              <w:wordWrap/>
              <w:adjustRightInd/>
              <w:snapToGrid/>
              <w:spacing w:line="360" w:lineRule="exact"/>
              <w:ind w:left="797" w:leftChars="300" w:right="0" w:hanging="167" w:hangingChars="100"/>
              <w:jc w:val="left"/>
              <w:textAlignment w:val="auto"/>
              <w:outlineLvl w:val="9"/>
              <w:rPr>
                <w:rFonts w:cs="Times New Roman"/>
                <w:u w:val="single"/>
              </w:rPr>
            </w:pPr>
            <w:r>
              <w:rPr>
                <w:w w:val="80"/>
                <w:eastAsianLayout w:id="504" w:vert="1" w:vertCompress="1"/>
              </w:rPr>
              <w:t>(iii)</w:t>
            </w:r>
            <w:r>
              <w:rPr>
                <w:rFonts w:hint="eastAsia" w:cs="ＭＳ 明朝"/>
              </w:rPr>
              <w:t>　</w:t>
            </w:r>
            <w:r>
              <w:rPr>
                <w:rFonts w:hint="eastAsia" w:cs="ＭＳ 明朝"/>
                <w:u w:val="single"/>
              </w:rPr>
              <w:t>ピッチコークス</w:t>
            </w:r>
          </w:p>
          <w:p>
            <w:pPr>
              <w:widowControl/>
              <w:wordWrap/>
              <w:adjustRightInd/>
              <w:snapToGrid/>
              <w:spacing w:line="360" w:lineRule="exact"/>
              <w:ind w:left="807" w:leftChars="300" w:right="0" w:hanging="177" w:hangingChars="100"/>
              <w:jc w:val="left"/>
              <w:textAlignment w:val="auto"/>
              <w:outlineLvl w:val="9"/>
              <w:rPr>
                <w:rFonts w:cs="Times New Roman"/>
              </w:rPr>
            </w:pPr>
            <w:r>
              <w:rPr>
                <w:w w:val="85"/>
                <w:eastAsianLayout w:id="505" w:vert="1" w:vertCompress="1"/>
              </w:rPr>
              <w:t>(iv)</w:t>
            </w:r>
            <w:r>
              <w:rPr>
                <w:rFonts w:hint="eastAsia" w:cs="ＭＳ 明朝"/>
              </w:rPr>
              <w:t>　アスファルトその他これに類する材料の製品</w:t>
            </w:r>
          </w:p>
          <w:p>
            <w:pPr>
              <w:widowControl/>
              <w:wordWrap/>
              <w:adjustRightInd/>
              <w:snapToGrid/>
              <w:spacing w:line="360" w:lineRule="exact"/>
              <w:ind w:left="840" w:leftChars="300" w:right="0" w:hanging="210" w:hangingChars="100"/>
              <w:jc w:val="left"/>
              <w:textAlignment w:val="auto"/>
              <w:outlineLvl w:val="9"/>
              <w:rPr>
                <w:rFonts w:cs="Times New Roman"/>
              </w:rPr>
            </w:pPr>
            <w:r>
              <w:rPr>
                <w:rFonts w:hint="eastAsia" w:cs="ＭＳ 明朝"/>
              </w:rPr>
              <w:t>⒱・</w:t>
            </w:r>
            <w:r>
              <w:rPr>
                <w:w w:val="85"/>
                <w:eastAsianLayout w:id="506" w:vert="1" w:vertCompress="1"/>
              </w:rPr>
              <w:t>(vi)</w:t>
            </w:r>
            <w:r>
              <w:rPr>
                <w:rFonts w:hint="eastAsia" w:cs="ＭＳ 明朝"/>
              </w:rPr>
              <w:t>　（略）</w:t>
            </w:r>
          </w:p>
          <w:p>
            <w:pPr>
              <w:widowControl/>
              <w:wordWrap/>
              <w:adjustRightInd/>
              <w:snapToGrid/>
              <w:spacing w:line="360" w:lineRule="exact"/>
              <w:ind w:left="630" w:leftChars="200" w:right="0" w:hanging="210" w:hangingChars="100"/>
              <w:jc w:val="left"/>
              <w:textAlignment w:val="auto"/>
              <w:outlineLvl w:val="9"/>
              <w:rPr>
                <w:rFonts w:cs="Times New Roman"/>
                <w:u w:val="single"/>
              </w:rPr>
            </w:pPr>
            <w:r>
              <w:rPr>
                <w:rFonts w:hint="eastAsia" w:cs="ＭＳ 明朝"/>
                <w:u w:val="single"/>
              </w:rPr>
              <w:t>⑶</w:t>
            </w:r>
            <w:r>
              <w:rPr>
                <w:rFonts w:hint="eastAsia" w:cs="ＭＳ 明朝"/>
              </w:rPr>
              <w:t>　無機化学品並びに貴金属及びその無機又は有機の化合物のうち、次に掲げるもの</w:t>
            </w:r>
          </w:p>
          <w:p>
            <w:pPr>
              <w:widowControl/>
              <w:wordWrap/>
              <w:adjustRightInd/>
              <w:snapToGrid/>
              <w:spacing w:line="360" w:lineRule="exact"/>
              <w:ind w:left="840" w:leftChars="300" w:right="0" w:hanging="210" w:hangingChars="100"/>
              <w:jc w:val="left"/>
              <w:textAlignment w:val="auto"/>
              <w:outlineLvl w:val="9"/>
              <w:rPr>
                <w:rFonts w:cs="Times New Roman"/>
                <w:u w:val="single"/>
              </w:rPr>
            </w:pPr>
            <w:r>
              <w:rPr>
                <w:rFonts w:hint="eastAsia" w:cs="ＭＳ 明朝"/>
              </w:rPr>
              <w:t>⒤　（略）</w:t>
            </w:r>
          </w:p>
          <w:p>
            <w:pPr>
              <w:widowControl/>
              <w:wordWrap/>
              <w:adjustRightInd/>
              <w:snapToGrid/>
              <w:spacing w:line="360" w:lineRule="exact"/>
              <w:ind w:left="840" w:leftChars="300" w:right="0" w:hanging="210" w:hangingChars="100"/>
              <w:jc w:val="left"/>
              <w:textAlignment w:val="auto"/>
              <w:outlineLvl w:val="9"/>
              <w:rPr>
                <w:rFonts w:cs="Times New Roman"/>
              </w:rPr>
            </w:pPr>
            <w:r>
              <w:rPr>
                <w:eastAsianLayout w:id="507" w:vert="1" w:vertCompress="1"/>
              </w:rPr>
              <w:t>(ii)</w:t>
            </w:r>
            <w:r>
              <w:rPr>
                <w:rFonts w:hint="eastAsia" w:cs="ＭＳ 明朝"/>
              </w:rPr>
              <w:t>　塩化水素、クロロ硫酸及び無機非金属酸化物</w:t>
            </w:r>
          </w:p>
          <w:p>
            <w:pPr>
              <w:widowControl/>
              <w:wordWrap/>
              <w:adjustRightInd/>
              <w:snapToGrid/>
              <w:spacing w:line="360" w:lineRule="exact"/>
              <w:ind w:left="840" w:leftChars="300" w:right="0" w:hanging="210" w:hangingChars="100"/>
              <w:jc w:val="left"/>
              <w:textAlignment w:val="auto"/>
              <w:outlineLvl w:val="9"/>
              <w:rPr>
                <w:rFonts w:cs="Times New Roman"/>
              </w:rPr>
            </w:pPr>
          </w:p>
          <w:p>
            <w:pPr>
              <w:widowControl/>
              <w:wordWrap/>
              <w:adjustRightInd/>
              <w:snapToGrid/>
              <w:spacing w:line="360" w:lineRule="exact"/>
              <w:ind w:left="797" w:leftChars="300" w:right="0" w:hanging="167" w:hangingChars="100"/>
              <w:jc w:val="left"/>
              <w:textAlignment w:val="auto"/>
              <w:outlineLvl w:val="9"/>
              <w:rPr>
                <w:rFonts w:cs="Times New Roman"/>
                <w:u w:val="single"/>
              </w:rPr>
            </w:pPr>
            <w:r>
              <w:rPr>
                <w:w w:val="80"/>
                <w:eastAsianLayout w:id="508" w:vert="1" w:vertCompress="1"/>
              </w:rPr>
              <w:t>(iii)</w:t>
            </w:r>
            <w:r>
              <w:rPr>
                <w:rFonts w:hint="eastAsia" w:cs="ＭＳ 明朝"/>
              </w:rPr>
              <w:t>～</w:t>
            </w:r>
            <w:r>
              <w:rPr>
                <w:w w:val="85"/>
                <w:eastAsianLayout w:id="509" w:vert="1" w:vertCompress="1"/>
              </w:rPr>
              <w:t>(vi)</w:t>
            </w:r>
            <w:r>
              <w:rPr>
                <w:rFonts w:hint="eastAsia" w:cs="ＭＳ 明朝"/>
              </w:rPr>
              <w:t>（略）</w:t>
            </w:r>
          </w:p>
          <w:p>
            <w:pPr>
              <w:widowControl/>
              <w:wordWrap/>
              <w:adjustRightInd/>
              <w:snapToGrid/>
              <w:spacing w:line="360" w:lineRule="exact"/>
              <w:ind w:left="630" w:leftChars="200" w:right="0" w:hanging="210" w:hangingChars="100"/>
              <w:jc w:val="left"/>
              <w:textAlignment w:val="auto"/>
              <w:outlineLvl w:val="9"/>
              <w:rPr>
                <w:rFonts w:cs="Times New Roman"/>
                <w:u w:val="words"/>
              </w:rPr>
            </w:pPr>
            <w:r>
              <w:rPr>
                <w:rFonts w:hint="eastAsia" w:cs="ＭＳ 明朝"/>
                <w:u w:val="words"/>
              </w:rPr>
              <w:t>⑷</w:t>
            </w:r>
            <w:r>
              <w:rPr>
                <w:rFonts w:hint="eastAsia" w:cs="ＭＳ 明朝"/>
              </w:rPr>
              <w:t>～</w:t>
            </w:r>
            <w:r>
              <w:rPr>
                <w:w w:val="73"/>
                <w:u w:val="single"/>
                <w:eastAsianLayout w:id="510" w:vert="1" w:vertCompress="1"/>
              </w:rPr>
              <w:t>(28)</w:t>
            </w:r>
            <w:r>
              <w:rPr>
                <w:rFonts w:hint="eastAsia" w:cs="ＭＳ 明朝"/>
              </w:rPr>
              <w:t>　（略）</w:t>
            </w:r>
          </w:p>
          <w:p>
            <w:pPr>
              <w:widowControl/>
              <w:wordWrap/>
              <w:adjustRightInd/>
              <w:snapToGrid/>
              <w:spacing w:line="360" w:lineRule="exact"/>
              <w:ind w:left="573" w:leftChars="200" w:right="0" w:hanging="153" w:hangingChars="100"/>
              <w:jc w:val="left"/>
              <w:textAlignment w:val="auto"/>
              <w:outlineLvl w:val="9"/>
              <w:rPr>
                <w:rFonts w:cs="Times New Roman"/>
              </w:rPr>
            </w:pPr>
            <w:r>
              <w:rPr>
                <w:w w:val="73"/>
                <w:eastAsianLayout w:id="511" w:vert="1" w:vertCompress="1"/>
              </w:rPr>
              <w:t>(29)</w:t>
            </w:r>
            <w:r>
              <w:rPr>
                <w:rFonts w:hint="eastAsia" w:cs="ＭＳ 明朝"/>
                <w:w w:val="75"/>
                <w:u w:val="words"/>
              </w:rPr>
              <w:t>　</w:t>
            </w:r>
            <w:r>
              <w:rPr>
                <w:rFonts w:hint="eastAsia" w:cs="ＭＳ 明朝"/>
              </w:rPr>
              <w:t>鉄鋼のうち、次に掲げるもの</w:t>
            </w:r>
          </w:p>
          <w:p>
            <w:pPr>
              <w:widowControl/>
              <w:wordWrap/>
              <w:adjustRightInd/>
              <w:snapToGrid/>
              <w:spacing w:line="360" w:lineRule="exact"/>
              <w:ind w:left="840" w:leftChars="300" w:right="0" w:hanging="210" w:hangingChars="100"/>
              <w:jc w:val="left"/>
              <w:textAlignment w:val="auto"/>
              <w:outlineLvl w:val="9"/>
              <w:rPr>
                <w:rFonts w:cs="Times New Roman"/>
                <w:u w:val="single"/>
              </w:rPr>
            </w:pPr>
            <w:r>
              <w:rPr>
                <w:rFonts w:hint="eastAsia" w:cs="ＭＳ 明朝"/>
                <w:u w:val="single"/>
              </w:rPr>
              <w:t>⒤</w:t>
            </w:r>
            <w:r>
              <w:rPr>
                <w:rFonts w:hint="eastAsia" w:cs="ＭＳ 明朝"/>
              </w:rPr>
              <w:t>　</w:t>
            </w:r>
            <w:r>
              <w:rPr>
                <w:rFonts w:hint="eastAsia" w:cs="ＭＳ 明朝"/>
                <w:u w:val="single"/>
              </w:rPr>
              <w:t>フェロバナジウム</w:t>
            </w:r>
          </w:p>
          <w:p>
            <w:pPr>
              <w:widowControl/>
              <w:wordWrap/>
              <w:adjustRightInd/>
              <w:snapToGrid/>
              <w:spacing w:line="360" w:lineRule="exact"/>
              <w:ind w:left="840" w:leftChars="300" w:right="0" w:hanging="210" w:hangingChars="100"/>
              <w:jc w:val="left"/>
              <w:textAlignment w:val="auto"/>
              <w:outlineLvl w:val="9"/>
              <w:rPr>
                <w:rFonts w:cs="Times New Roman"/>
                <w:u w:val="single"/>
              </w:rPr>
            </w:pPr>
            <w:r>
              <w:rPr>
                <w:u w:val="single"/>
                <w:eastAsianLayout w:id="512" w:vert="1" w:vertCompress="1"/>
              </w:rPr>
              <w:t>(ii)</w:t>
            </w:r>
            <w:r>
              <w:rPr>
                <w:rFonts w:hint="eastAsia" w:cs="ＭＳ 明朝"/>
              </w:rPr>
              <w:t>　</w:t>
            </w:r>
            <w:r>
              <w:rPr>
                <w:rFonts w:hint="eastAsia" w:cs="ＭＳ 明朝"/>
                <w:u w:val="single"/>
              </w:rPr>
              <w:t>鉄又は非合金鋼の半製品、フラットロール製品、棒及び形鋼</w:t>
            </w:r>
          </w:p>
          <w:p>
            <w:pPr>
              <w:widowControl/>
              <w:wordWrap/>
              <w:adjustRightInd/>
              <w:snapToGrid/>
              <w:spacing w:line="360" w:lineRule="exact"/>
              <w:ind w:left="797" w:leftChars="300" w:right="0" w:hanging="167" w:hangingChars="100"/>
              <w:jc w:val="left"/>
              <w:textAlignment w:val="auto"/>
              <w:outlineLvl w:val="9"/>
              <w:rPr>
                <w:rFonts w:cs="Times New Roman"/>
              </w:rPr>
            </w:pPr>
            <w:r>
              <w:rPr>
                <w:w w:val="80"/>
                <w:eastAsianLayout w:id="513" w:vert="1" w:vertCompress="1"/>
              </w:rPr>
              <w:t>(iii)</w:t>
            </w:r>
            <w:r>
              <w:rPr>
                <w:rFonts w:hint="eastAsia" w:cs="ＭＳ 明朝"/>
              </w:rPr>
              <w:t>　ステンレス鋼その他の合金鋼</w:t>
            </w:r>
            <w:r>
              <w:rPr>
                <w:rFonts w:hint="eastAsia" w:cs="ＭＳ 明朝"/>
                <w:u w:val="single"/>
              </w:rPr>
              <w:t>のインゴットその他の一次形状のもの、半製品、フラットロール製品、棒、形鋼及び線</w:t>
            </w:r>
          </w:p>
          <w:p>
            <w:pPr>
              <w:widowControl/>
              <w:wordWrap/>
              <w:adjustRightInd/>
              <w:snapToGrid/>
              <w:spacing w:line="360" w:lineRule="exact"/>
              <w:ind w:left="578" w:leftChars="200" w:right="0" w:hanging="158" w:hangingChars="100"/>
              <w:jc w:val="left"/>
              <w:textAlignment w:val="auto"/>
              <w:outlineLvl w:val="9"/>
              <w:rPr>
                <w:rFonts w:cs="Times New Roman"/>
                <w:u w:val="words"/>
              </w:rPr>
            </w:pPr>
            <w:r>
              <w:rPr>
                <w:w w:val="75"/>
                <w:u w:val="words"/>
                <w:eastAsianLayout w:id="514" w:vert="1" w:vertCompress="1"/>
              </w:rPr>
              <w:t>(30)</w:t>
            </w:r>
            <w:r>
              <w:rPr>
                <w:rFonts w:hint="eastAsia" w:cs="ＭＳ 明朝"/>
                <w:u w:val="words"/>
              </w:rPr>
              <w:t>　</w:t>
            </w:r>
            <w:r>
              <w:rPr>
                <w:rFonts w:hint="eastAsia" w:cs="ＭＳ 明朝"/>
              </w:rPr>
              <w:t>鉄鋼製品及びその部分品のうち、次に掲げるもの</w:t>
            </w:r>
          </w:p>
          <w:p>
            <w:pPr>
              <w:widowControl/>
              <w:wordWrap/>
              <w:adjustRightInd/>
              <w:snapToGrid/>
              <w:spacing w:line="360" w:lineRule="exact"/>
              <w:ind w:left="840" w:leftChars="300" w:right="0" w:hanging="210" w:hangingChars="100"/>
              <w:jc w:val="left"/>
              <w:textAlignment w:val="auto"/>
              <w:outlineLvl w:val="9"/>
              <w:rPr>
                <w:rFonts w:cs="Times New Roman"/>
                <w:u w:val="words"/>
              </w:rPr>
            </w:pPr>
            <w:r>
              <w:rPr>
                <w:rFonts w:hint="eastAsia" w:cs="ＭＳ 明朝"/>
                <w:u w:val="words"/>
              </w:rPr>
              <w:t>⒤</w:t>
            </w:r>
            <w:r>
              <w:rPr>
                <w:rFonts w:hint="eastAsia" w:cs="ＭＳ 明朝"/>
              </w:rPr>
              <w:t>　</w:t>
            </w:r>
            <w:r>
              <w:rPr>
                <w:rFonts w:hint="eastAsia" w:cs="ＭＳ 明朝"/>
                <w:u w:val="single"/>
              </w:rPr>
              <w:t>溶接形鋼</w:t>
            </w:r>
          </w:p>
          <w:p>
            <w:pPr>
              <w:widowControl/>
              <w:wordWrap/>
              <w:adjustRightInd/>
              <w:snapToGrid/>
              <w:spacing w:line="360" w:lineRule="exact"/>
              <w:ind w:left="840" w:leftChars="300" w:right="0" w:hanging="210" w:hangingChars="100"/>
              <w:jc w:val="left"/>
              <w:textAlignment w:val="auto"/>
              <w:outlineLvl w:val="9"/>
              <w:rPr>
                <w:rFonts w:cs="Times New Roman"/>
              </w:rPr>
            </w:pPr>
            <w:r>
              <w:rPr>
                <w:rFonts w:hint="eastAsia" w:cs="ＭＳ 明朝"/>
              </w:rPr>
              <w:t>（新設）</w:t>
            </w:r>
          </w:p>
          <w:p>
            <w:pPr>
              <w:widowControl/>
              <w:wordWrap/>
              <w:adjustRightInd/>
              <w:snapToGrid/>
              <w:spacing w:line="360" w:lineRule="exact"/>
              <w:ind w:left="840" w:leftChars="300" w:right="0" w:hanging="210" w:hangingChars="100"/>
              <w:jc w:val="left"/>
              <w:textAlignment w:val="auto"/>
              <w:outlineLvl w:val="9"/>
              <w:rPr>
                <w:rFonts w:cs="Times New Roman"/>
                <w:u w:val="words"/>
              </w:rPr>
            </w:pPr>
          </w:p>
          <w:p>
            <w:pPr>
              <w:widowControl/>
              <w:wordWrap/>
              <w:adjustRightInd/>
              <w:snapToGrid/>
              <w:spacing w:line="360" w:lineRule="exact"/>
              <w:ind w:left="840" w:leftChars="300" w:right="0" w:hanging="210" w:hangingChars="100"/>
              <w:jc w:val="left"/>
              <w:textAlignment w:val="auto"/>
              <w:outlineLvl w:val="9"/>
              <w:rPr>
                <w:rFonts w:cs="Times New Roman"/>
                <w:u w:val="words"/>
              </w:rPr>
            </w:pPr>
          </w:p>
          <w:p>
            <w:pPr>
              <w:widowControl/>
              <w:wordWrap/>
              <w:adjustRightInd/>
              <w:snapToGrid/>
              <w:spacing w:line="360" w:lineRule="exact"/>
              <w:ind w:left="840" w:leftChars="300" w:right="0" w:hanging="210" w:hangingChars="100"/>
              <w:jc w:val="left"/>
              <w:textAlignment w:val="auto"/>
              <w:outlineLvl w:val="9"/>
              <w:rPr>
                <w:rFonts w:cs="Times New Roman"/>
                <w:u w:val="words"/>
              </w:rPr>
            </w:pPr>
          </w:p>
          <w:p>
            <w:pPr>
              <w:widowControl/>
              <w:wordWrap/>
              <w:adjustRightInd/>
              <w:snapToGrid/>
              <w:spacing w:line="360" w:lineRule="exact"/>
              <w:ind w:left="840" w:leftChars="300" w:right="0" w:hanging="210" w:hangingChars="100"/>
              <w:jc w:val="left"/>
              <w:textAlignment w:val="auto"/>
              <w:outlineLvl w:val="9"/>
              <w:rPr>
                <w:rFonts w:cs="Times New Roman"/>
                <w:u w:val="words"/>
              </w:rPr>
            </w:pPr>
          </w:p>
          <w:p>
            <w:pPr>
              <w:widowControl/>
              <w:wordWrap/>
              <w:adjustRightInd/>
              <w:snapToGrid/>
              <w:spacing w:line="360" w:lineRule="exact"/>
              <w:ind w:left="840" w:leftChars="300" w:right="0" w:hanging="210" w:hangingChars="100"/>
              <w:jc w:val="left"/>
              <w:textAlignment w:val="auto"/>
              <w:outlineLvl w:val="9"/>
              <w:rPr>
                <w:rFonts w:cs="Times New Roman"/>
              </w:rPr>
            </w:pPr>
            <w:r>
              <w:rPr>
                <w:u w:val="words"/>
                <w:eastAsianLayout w:id="515" w:vert="1" w:vertCompress="1"/>
              </w:rPr>
              <w:t>(ii)</w:t>
            </w:r>
            <w:r>
              <w:rPr>
                <w:rFonts w:hint="eastAsia" w:cs="ＭＳ 明朝"/>
                <w:u w:val="words"/>
              </w:rPr>
              <w:t>　鉄鋼製</w:t>
            </w:r>
            <w:r>
              <w:rPr>
                <w:rFonts w:hint="eastAsia" w:cs="ＭＳ 明朝"/>
              </w:rPr>
              <w:t>の管及び中空の形材</w:t>
            </w:r>
          </w:p>
          <w:p>
            <w:pPr>
              <w:widowControl/>
              <w:wordWrap/>
              <w:adjustRightInd/>
              <w:snapToGrid/>
              <w:spacing w:line="360" w:lineRule="exact"/>
              <w:ind w:left="804" w:leftChars="300" w:right="0" w:hanging="174" w:hangingChars="100"/>
              <w:jc w:val="left"/>
              <w:textAlignment w:val="auto"/>
              <w:outlineLvl w:val="9"/>
              <w:rPr>
                <w:rFonts w:cs="Times New Roman"/>
                <w:u w:val="single"/>
              </w:rPr>
            </w:pPr>
            <w:r>
              <w:rPr>
                <w:w w:val="83"/>
                <w:u w:val="words"/>
                <w:eastAsianLayout w:id="516" w:vert="1" w:vertCompress="1"/>
              </w:rPr>
              <w:t>(iii)</w:t>
            </w:r>
            <w:r>
              <w:rPr>
                <w:rFonts w:hint="eastAsia" w:cs="ＭＳ 明朝"/>
                <w:w w:val="83"/>
                <w:u w:val="words"/>
              </w:rPr>
              <w:t>　</w:t>
            </w:r>
            <w:r>
              <w:rPr>
                <w:rFonts w:hint="eastAsia" w:cs="ＭＳ 明朝"/>
                <w:u w:val="single"/>
              </w:rPr>
              <w:t>ステンレス鋼製のエルボー、ベンド及びスリーブ</w:t>
            </w:r>
          </w:p>
          <w:p>
            <w:pPr>
              <w:widowControl/>
              <w:wordWrap/>
              <w:adjustRightInd/>
              <w:snapToGrid/>
              <w:spacing w:line="360" w:lineRule="exact"/>
              <w:ind w:left="807" w:leftChars="300" w:right="0" w:hanging="177" w:hangingChars="100"/>
              <w:jc w:val="left"/>
              <w:textAlignment w:val="auto"/>
              <w:outlineLvl w:val="9"/>
              <w:rPr>
                <w:rFonts w:cs="Times New Roman"/>
                <w:u w:val="words"/>
              </w:rPr>
            </w:pPr>
            <w:r>
              <w:rPr>
                <w:w w:val="85"/>
                <w:u w:val="single"/>
                <w:eastAsianLayout w:id="517" w:vert="1" w:vertCompress="1"/>
              </w:rPr>
              <w:t>(iv)</w:t>
            </w:r>
            <w:r>
              <w:rPr>
                <w:rFonts w:hint="eastAsia" w:cs="ＭＳ 明朝"/>
              </w:rPr>
              <w:t>～</w:t>
            </w:r>
            <w:r>
              <w:rPr>
                <w:w w:val="72"/>
                <w:u w:val="single" w:color="auto"/>
                <w:eastAsianLayout w:id="518" w:vert="1" w:vertCompress="1"/>
              </w:rPr>
              <w:t>(xii)</w:t>
            </w:r>
            <w:r>
              <w:rPr>
                <w:rFonts w:hint="eastAsia" w:cs="ＭＳ 明朝"/>
              </w:rPr>
              <w:t>　（略）</w:t>
            </w:r>
          </w:p>
          <w:p>
            <w:pPr>
              <w:widowControl/>
              <w:wordWrap/>
              <w:adjustRightInd/>
              <w:snapToGrid/>
              <w:spacing w:line="360" w:lineRule="exact"/>
              <w:ind w:left="573" w:leftChars="200" w:right="0" w:hanging="153" w:hangingChars="100"/>
              <w:jc w:val="left"/>
              <w:textAlignment w:val="auto"/>
              <w:outlineLvl w:val="9"/>
              <w:rPr>
                <w:rFonts w:cs="Times New Roman"/>
                <w:w w:val="75"/>
                <w:u w:val="words"/>
              </w:rPr>
            </w:pPr>
            <w:r>
              <w:rPr>
                <w:w w:val="73"/>
                <w:u w:val="single"/>
                <w:eastAsianLayout w:id="519" w:vert="1" w:vertCompress="1"/>
              </w:rPr>
              <w:t>(31)</w:t>
            </w:r>
            <w:r>
              <w:rPr>
                <w:rFonts w:hint="eastAsia" w:cs="ＭＳ 明朝"/>
                <w:w w:val="73"/>
              </w:rPr>
              <w:t>　</w:t>
            </w:r>
            <w:r>
              <w:rPr>
                <w:rFonts w:hint="eastAsia" w:cs="ＭＳ 明朝"/>
              </w:rPr>
              <w:t>銅及びその製品のうち、次に掲げるもの</w:t>
            </w:r>
          </w:p>
          <w:p>
            <w:pPr>
              <w:widowControl/>
              <w:wordWrap/>
              <w:adjustRightInd/>
              <w:snapToGrid/>
              <w:spacing w:line="360" w:lineRule="exact"/>
              <w:ind w:left="840" w:leftChars="300" w:right="0" w:hanging="210" w:hangingChars="100"/>
              <w:jc w:val="left"/>
              <w:textAlignment w:val="auto"/>
              <w:outlineLvl w:val="9"/>
              <w:rPr>
                <w:rFonts w:cs="Times New Roman"/>
                <w:u w:val="words"/>
              </w:rPr>
            </w:pPr>
            <w:r>
              <w:rPr>
                <w:rFonts w:hint="eastAsia" w:cs="ＭＳ 明朝"/>
              </w:rPr>
              <w:t>⒤　（略）</w:t>
            </w:r>
          </w:p>
          <w:p>
            <w:pPr>
              <w:widowControl/>
              <w:wordWrap/>
              <w:adjustRightInd/>
              <w:snapToGrid/>
              <w:spacing w:line="360" w:lineRule="exact"/>
              <w:ind w:left="840" w:leftChars="300" w:right="0" w:hanging="210" w:hangingChars="100"/>
              <w:jc w:val="left"/>
              <w:textAlignment w:val="auto"/>
              <w:outlineLvl w:val="9"/>
              <w:rPr>
                <w:rFonts w:cs="Times New Roman"/>
                <w:u w:val="words"/>
              </w:rPr>
            </w:pPr>
            <w:r>
              <w:rPr>
                <w:u w:val="words"/>
                <w:eastAsianLayout w:id="520" w:vert="1" w:vertCompress="1"/>
              </w:rPr>
              <w:t>(ii)</w:t>
            </w:r>
            <w:r>
              <w:rPr>
                <w:rFonts w:hint="eastAsia" w:cs="ＭＳ 明朝"/>
                <w:u w:val="words"/>
              </w:rPr>
              <w:t>　銅合金製の管</w:t>
            </w:r>
          </w:p>
          <w:p>
            <w:pPr>
              <w:widowControl/>
              <w:wordWrap/>
              <w:adjustRightInd/>
              <w:snapToGrid/>
              <w:spacing w:line="360" w:lineRule="exact"/>
              <w:ind w:left="840" w:leftChars="300" w:right="0" w:hanging="210" w:hangingChars="100"/>
              <w:jc w:val="left"/>
              <w:textAlignment w:val="auto"/>
              <w:outlineLvl w:val="9"/>
              <w:rPr>
                <w:rFonts w:cs="Times New Roman"/>
                <w:u w:val="words"/>
              </w:rPr>
            </w:pPr>
          </w:p>
          <w:p>
            <w:pPr>
              <w:widowControl/>
              <w:wordWrap/>
              <w:adjustRightInd/>
              <w:snapToGrid/>
              <w:spacing w:line="360" w:lineRule="exact"/>
              <w:ind w:left="804" w:leftChars="300" w:right="0" w:hanging="174" w:hangingChars="100"/>
              <w:jc w:val="left"/>
              <w:textAlignment w:val="auto"/>
              <w:outlineLvl w:val="9"/>
              <w:rPr>
                <w:rFonts w:cs="Times New Roman"/>
                <w:u w:val="single"/>
              </w:rPr>
            </w:pPr>
            <w:r>
              <w:rPr>
                <w:w w:val="83"/>
                <w:u w:val="words"/>
                <w:eastAsianLayout w:id="521" w:vert="1" w:vertCompress="1"/>
              </w:rPr>
              <w:t>(iii)</w:t>
            </w:r>
            <w:r>
              <w:rPr>
                <w:rFonts w:hint="eastAsia" w:cs="ＭＳ 明朝"/>
                <w:w w:val="83"/>
                <w:u w:val="words"/>
              </w:rPr>
              <w:t>　</w:t>
            </w:r>
            <w:r>
              <w:rPr>
                <w:rFonts w:hint="eastAsia" w:cs="ＭＳ 明朝"/>
                <w:u w:val="single"/>
              </w:rPr>
              <w:t>銅製の座金</w:t>
            </w:r>
          </w:p>
          <w:p>
            <w:pPr>
              <w:widowControl/>
              <w:wordWrap/>
              <w:adjustRightInd/>
              <w:snapToGrid/>
              <w:spacing w:line="360" w:lineRule="exact"/>
              <w:ind w:left="573" w:leftChars="200" w:right="0" w:hanging="153" w:hangingChars="100"/>
              <w:jc w:val="left"/>
              <w:textAlignment w:val="auto"/>
              <w:outlineLvl w:val="9"/>
              <w:rPr>
                <w:rFonts w:cs="Times New Roman"/>
                <w:w w:val="75"/>
                <w:u w:val="words"/>
              </w:rPr>
            </w:pPr>
            <w:r>
              <w:rPr>
                <w:w w:val="73"/>
                <w:u w:val="single"/>
                <w:eastAsianLayout w:id="522" w:vert="1" w:vertCompress="1"/>
              </w:rPr>
              <w:t>(32)</w:t>
            </w:r>
            <w:r>
              <w:rPr>
                <w:rFonts w:hint="eastAsia" w:cs="ＭＳ 明朝"/>
              </w:rPr>
              <w:t>　（略）</w:t>
            </w:r>
          </w:p>
          <w:p>
            <w:pPr>
              <w:widowControl/>
              <w:wordWrap/>
              <w:adjustRightInd/>
              <w:snapToGrid/>
              <w:spacing w:line="360" w:lineRule="exact"/>
              <w:ind w:left="573" w:leftChars="200" w:right="0" w:hanging="153" w:hangingChars="100"/>
              <w:jc w:val="left"/>
              <w:textAlignment w:val="auto"/>
              <w:outlineLvl w:val="9"/>
              <w:rPr>
                <w:rFonts w:cs="Times New Roman"/>
                <w:w w:val="75"/>
                <w:u w:val="words"/>
              </w:rPr>
            </w:pPr>
            <w:r>
              <w:rPr>
                <w:w w:val="73"/>
                <w:u w:val="single"/>
                <w:eastAsianLayout w:id="523" w:vert="1" w:vertCompress="1"/>
              </w:rPr>
              <w:t>(33)</w:t>
            </w:r>
            <w:r>
              <w:rPr>
                <w:rFonts w:hint="eastAsia" w:cs="ＭＳ 明朝"/>
                <w:w w:val="73"/>
              </w:rPr>
              <w:t>　</w:t>
            </w:r>
            <w:r>
              <w:rPr>
                <w:rFonts w:hint="eastAsia" w:cs="ＭＳ 明朝"/>
              </w:rPr>
              <w:t>アルミニウム及びその製品のうち、次に掲げるもの</w:t>
            </w:r>
          </w:p>
          <w:p>
            <w:pPr>
              <w:widowControl/>
              <w:wordWrap/>
              <w:adjustRightInd/>
              <w:snapToGrid/>
              <w:spacing w:line="360" w:lineRule="exact"/>
              <w:ind w:left="840" w:leftChars="300" w:right="0" w:hanging="210" w:hangingChars="100"/>
              <w:jc w:val="left"/>
              <w:textAlignment w:val="auto"/>
              <w:outlineLvl w:val="9"/>
              <w:rPr>
                <w:rFonts w:cs="Times New Roman"/>
                <w:u w:val="words"/>
              </w:rPr>
            </w:pPr>
            <w:r>
              <w:rPr>
                <w:rFonts w:hint="eastAsia" w:cs="ＭＳ 明朝"/>
              </w:rPr>
              <w:t>⒤　アルミニウムの線</w:t>
            </w:r>
          </w:p>
          <w:p>
            <w:pPr>
              <w:widowControl/>
              <w:wordWrap/>
              <w:adjustRightInd/>
              <w:snapToGrid/>
              <w:spacing w:line="360" w:lineRule="exact"/>
              <w:ind w:left="840" w:leftChars="300" w:right="0" w:hanging="210" w:hangingChars="100"/>
              <w:jc w:val="left"/>
              <w:textAlignment w:val="auto"/>
              <w:outlineLvl w:val="9"/>
              <w:rPr>
                <w:rFonts w:cs="Times New Roman"/>
                <w:u w:val="single"/>
              </w:rPr>
            </w:pPr>
            <w:r>
              <w:rPr>
                <w:u w:val="single"/>
                <w:eastAsianLayout w:id="524" w:vert="1" w:vertCompress="1"/>
              </w:rPr>
              <w:t>(ii)</w:t>
            </w:r>
            <w:r>
              <w:rPr>
                <w:rFonts w:hint="eastAsia" w:cs="ＭＳ 明朝"/>
              </w:rPr>
              <w:t>　</w:t>
            </w:r>
            <w:r>
              <w:rPr>
                <w:rFonts w:hint="eastAsia" w:cs="ＭＳ 明朝"/>
                <w:u w:val="single"/>
              </w:rPr>
              <w:t>アルミニウム合金の板、シート及びストリップ</w:t>
            </w:r>
          </w:p>
          <w:p>
            <w:pPr>
              <w:widowControl/>
              <w:wordWrap/>
              <w:adjustRightInd/>
              <w:snapToGrid/>
              <w:spacing w:line="360" w:lineRule="exact"/>
              <w:ind w:left="804" w:leftChars="300" w:right="0" w:hanging="174" w:hangingChars="100"/>
              <w:jc w:val="left"/>
              <w:textAlignment w:val="auto"/>
              <w:outlineLvl w:val="9"/>
              <w:rPr>
                <w:rFonts w:cs="Times New Roman"/>
                <w:u w:val="single"/>
              </w:rPr>
            </w:pPr>
            <w:r>
              <w:rPr>
                <w:w w:val="83"/>
                <w:u w:val="single"/>
                <w:eastAsianLayout w:id="525" w:vert="1" w:vertCompress="1"/>
              </w:rPr>
              <w:t>(iii)</w:t>
            </w:r>
            <w:r>
              <w:rPr>
                <w:rFonts w:hint="eastAsia" w:cs="ＭＳ 明朝"/>
                <w:w w:val="83"/>
              </w:rPr>
              <w:t>　</w:t>
            </w:r>
            <w:r>
              <w:rPr>
                <w:rFonts w:hint="eastAsia" w:cs="ＭＳ 明朝"/>
                <w:u w:val="single"/>
              </w:rPr>
              <w:t>裏張りしたアルミニウムのはく</w:t>
            </w:r>
          </w:p>
          <w:p>
            <w:pPr>
              <w:widowControl/>
              <w:wordWrap/>
              <w:adjustRightInd/>
              <w:snapToGrid/>
              <w:spacing w:line="360" w:lineRule="exact"/>
              <w:ind w:left="807" w:leftChars="300" w:right="0" w:hanging="177" w:hangingChars="100"/>
              <w:jc w:val="left"/>
              <w:textAlignment w:val="auto"/>
              <w:outlineLvl w:val="9"/>
              <w:rPr>
                <w:rFonts w:cs="Times New Roman"/>
                <w:u w:val="words"/>
              </w:rPr>
            </w:pPr>
            <w:r>
              <w:rPr>
                <w:w w:val="85"/>
                <w:eastAsianLayout w:id="526" w:vert="1" w:vertCompress="1"/>
              </w:rPr>
              <w:t>(iv)</w:t>
            </w:r>
            <w:r>
              <w:rPr>
                <w:rFonts w:hint="eastAsia" w:cs="ＭＳ 明朝"/>
              </w:rPr>
              <w:t>～</w:t>
            </w:r>
            <w:r>
              <w:rPr>
                <w:w w:val="61"/>
                <w:eastAsianLayout w:id="527" w:vert="1" w:vertCompress="1"/>
              </w:rPr>
              <w:t>(viii)</w:t>
            </w:r>
            <w:r>
              <w:rPr>
                <w:rFonts w:hint="eastAsia" w:cs="ＭＳ 明朝"/>
              </w:rPr>
              <w:t>　（略）</w:t>
            </w:r>
          </w:p>
          <w:p>
            <w:pPr>
              <w:widowControl/>
              <w:wordWrap/>
              <w:adjustRightInd/>
              <w:snapToGrid/>
              <w:spacing w:line="360" w:lineRule="exact"/>
              <w:ind w:left="573" w:leftChars="200" w:right="0" w:hanging="153" w:hangingChars="100"/>
              <w:jc w:val="left"/>
              <w:textAlignment w:val="auto"/>
              <w:outlineLvl w:val="9"/>
              <w:rPr>
                <w:rFonts w:cs="Times New Roman"/>
                <w:u w:val="words"/>
              </w:rPr>
            </w:pPr>
            <w:r>
              <w:rPr>
                <w:w w:val="73"/>
                <w:u w:val="single"/>
                <w:eastAsianLayout w:id="528" w:vert="1" w:vertCompress="1"/>
              </w:rPr>
              <w:t>(34)</w:t>
            </w:r>
            <w:r>
              <w:rPr>
                <w:rFonts w:hint="eastAsia" w:cs="ＭＳ 明朝"/>
              </w:rPr>
              <w:t>～</w:t>
            </w:r>
            <w:r>
              <w:rPr>
                <w:w w:val="75"/>
                <w:u w:val="words"/>
                <w:eastAsianLayout w:id="529" w:vert="1" w:vertCompress="1"/>
              </w:rPr>
              <w:t>(36)</w:t>
            </w:r>
            <w:r>
              <w:rPr>
                <w:rFonts w:hint="eastAsia" w:cs="ＭＳ 明朝"/>
              </w:rPr>
              <w:t>　（略）</w:t>
            </w:r>
          </w:p>
          <w:p>
            <w:pPr>
              <w:widowControl/>
              <w:wordWrap/>
              <w:adjustRightInd/>
              <w:snapToGrid/>
              <w:spacing w:line="360" w:lineRule="exact"/>
              <w:ind w:left="578" w:leftChars="200" w:right="0" w:hanging="158" w:hangingChars="100"/>
              <w:jc w:val="left"/>
              <w:textAlignment w:val="auto"/>
              <w:outlineLvl w:val="9"/>
              <w:rPr>
                <w:rFonts w:cs="Times New Roman"/>
                <w:u w:val="words"/>
              </w:rPr>
            </w:pPr>
            <w:r>
              <w:rPr>
                <w:w w:val="75"/>
                <w:u w:val="words"/>
                <w:eastAsianLayout w:id="530" w:vert="1" w:vertCompress="1"/>
              </w:rPr>
              <w:t>(37)</w:t>
            </w:r>
            <w:r>
              <w:rPr>
                <w:rFonts w:hint="eastAsia" w:cs="ＭＳ 明朝"/>
                <w:u w:val="words"/>
              </w:rPr>
              <w:t>　</w:t>
            </w:r>
            <w:r>
              <w:rPr>
                <w:rFonts w:hint="eastAsia" w:cs="ＭＳ 明朝"/>
              </w:rPr>
              <w:t>タングステンの粉並びにモリブデン、コバルト、ジルコニウム及びレニウム並びにこれらの製品</w:t>
            </w:r>
          </w:p>
          <w:p>
            <w:pPr>
              <w:widowControl/>
              <w:wordWrap/>
              <w:adjustRightInd/>
              <w:snapToGrid/>
              <w:spacing w:line="360" w:lineRule="exact"/>
              <w:ind w:left="578" w:leftChars="200" w:right="0" w:hanging="158" w:hangingChars="100"/>
              <w:jc w:val="left"/>
              <w:textAlignment w:val="auto"/>
              <w:outlineLvl w:val="9"/>
              <w:rPr>
                <w:rFonts w:cs="Times New Roman"/>
              </w:rPr>
            </w:pPr>
            <w:r>
              <w:rPr>
                <w:w w:val="75"/>
                <w:u w:val="words"/>
                <w:eastAsianLayout w:id="531" w:vert="1" w:vertCompress="1"/>
              </w:rPr>
              <w:t>(38)</w:t>
            </w:r>
            <w:r>
              <w:rPr>
                <w:rFonts w:hint="eastAsia" w:cs="ＭＳ 明朝"/>
                <w:u w:val="words"/>
              </w:rPr>
              <w:t>　</w:t>
            </w:r>
            <w:r>
              <w:rPr>
                <w:rFonts w:hint="eastAsia" w:cs="ＭＳ 明朝"/>
              </w:rPr>
              <w:t>卑金属製品のうち、次に掲げるもの</w:t>
            </w:r>
          </w:p>
          <w:p>
            <w:pPr>
              <w:widowControl/>
              <w:wordWrap/>
              <w:adjustRightInd/>
              <w:snapToGrid/>
              <w:spacing w:line="360" w:lineRule="exact"/>
              <w:ind w:left="840" w:leftChars="300" w:right="0" w:hanging="210" w:hangingChars="100"/>
              <w:jc w:val="left"/>
              <w:textAlignment w:val="auto"/>
              <w:outlineLvl w:val="9"/>
              <w:rPr>
                <w:rFonts w:cs="Times New Roman"/>
                <w:u w:val="words"/>
              </w:rPr>
            </w:pPr>
            <w:r>
              <w:rPr>
                <w:rFonts w:hint="eastAsia" w:cs="ＭＳ 明朝"/>
              </w:rPr>
              <w:t>⒤～</w:t>
            </w:r>
            <w:r>
              <w:rPr>
                <w:w w:val="83"/>
                <w:eastAsianLayout w:id="532" w:vert="1" w:vertCompress="1"/>
              </w:rPr>
              <w:t>(iii)</w:t>
            </w:r>
            <w:r>
              <w:rPr>
                <w:rFonts w:hint="eastAsia" w:cs="ＭＳ 明朝"/>
              </w:rPr>
              <w:t>　（略）</w:t>
            </w:r>
          </w:p>
          <w:p>
            <w:pPr>
              <w:widowControl/>
              <w:wordWrap/>
              <w:adjustRightInd/>
              <w:snapToGrid/>
              <w:spacing w:line="360" w:lineRule="exact"/>
              <w:ind w:left="840" w:leftChars="300" w:right="0" w:hanging="210" w:hangingChars="100"/>
              <w:jc w:val="left"/>
              <w:textAlignment w:val="auto"/>
              <w:outlineLvl w:val="9"/>
              <w:rPr>
                <w:rFonts w:cs="Times New Roman"/>
              </w:rPr>
            </w:pPr>
            <w:r>
              <w:rPr>
                <w:rFonts w:hint="eastAsia" w:cs="ＭＳ 明朝"/>
              </w:rPr>
              <w:t>（新設）</w:t>
            </w:r>
          </w:p>
          <w:p>
            <w:pPr>
              <w:widowControl/>
              <w:wordWrap/>
              <w:adjustRightInd/>
              <w:snapToGrid/>
              <w:spacing w:line="360" w:lineRule="exact"/>
              <w:ind w:left="840" w:leftChars="300" w:right="0" w:hanging="210" w:hangingChars="100"/>
              <w:jc w:val="left"/>
              <w:textAlignment w:val="auto"/>
              <w:outlineLvl w:val="9"/>
              <w:rPr>
                <w:rFonts w:cs="Times New Roman"/>
              </w:rPr>
            </w:pPr>
          </w:p>
          <w:p>
            <w:pPr>
              <w:widowControl/>
              <w:wordWrap/>
              <w:adjustRightInd/>
              <w:snapToGrid/>
              <w:spacing w:line="360" w:lineRule="exact"/>
              <w:ind w:left="807" w:leftChars="300" w:right="0" w:hanging="177" w:hangingChars="100"/>
              <w:jc w:val="left"/>
              <w:textAlignment w:val="auto"/>
              <w:outlineLvl w:val="9"/>
              <w:rPr>
                <w:w w:val="85"/>
                <w:u w:val="single"/>
              </w:rPr>
            </w:pPr>
          </w:p>
          <w:p>
            <w:pPr>
              <w:widowControl/>
              <w:wordWrap/>
              <w:adjustRightInd/>
              <w:snapToGrid/>
              <w:spacing w:line="360" w:lineRule="exact"/>
              <w:ind w:left="807" w:leftChars="300" w:right="0" w:hanging="177" w:hangingChars="100"/>
              <w:jc w:val="left"/>
              <w:textAlignment w:val="auto"/>
              <w:outlineLvl w:val="9"/>
              <w:rPr>
                <w:rFonts w:cs="Times New Roman"/>
              </w:rPr>
            </w:pPr>
            <w:r>
              <w:rPr>
                <w:w w:val="85"/>
                <w:u w:val="single"/>
                <w:eastAsianLayout w:id="533" w:vert="1" w:vertCompress="1"/>
              </w:rPr>
              <w:t>(iv)</w:t>
            </w:r>
            <w:r>
              <w:rPr>
                <w:rFonts w:hint="eastAsia" w:cs="ＭＳ 明朝"/>
              </w:rPr>
              <w:t>～</w:t>
            </w:r>
            <w:r>
              <w:rPr>
                <w:w w:val="86"/>
                <w:u w:val="single"/>
                <w:eastAsianLayout w:id="534" w:vert="1" w:vertCompress="1"/>
              </w:rPr>
              <w:t>(vi)</w:t>
            </w:r>
            <w:r>
              <w:rPr>
                <w:rFonts w:hint="eastAsia" w:cs="ＭＳ 明朝"/>
              </w:rPr>
              <w:t>　（略）</w:t>
            </w:r>
          </w:p>
          <w:p>
            <w:pPr>
              <w:widowControl/>
              <w:wordWrap/>
              <w:adjustRightInd/>
              <w:snapToGrid/>
              <w:spacing w:line="360" w:lineRule="exact"/>
              <w:ind w:left="578" w:leftChars="200" w:right="0" w:hanging="158" w:hangingChars="100"/>
              <w:jc w:val="left"/>
              <w:textAlignment w:val="auto"/>
              <w:outlineLvl w:val="9"/>
              <w:rPr>
                <w:rFonts w:cs="Times New Roman"/>
                <w:u w:val="words"/>
              </w:rPr>
            </w:pPr>
            <w:r>
              <w:rPr>
                <w:w w:val="75"/>
                <w:u w:val="words"/>
                <w:eastAsianLayout w:id="535" w:vert="1" w:vertCompress="1"/>
              </w:rPr>
              <w:t>(39)</w:t>
            </w:r>
            <w:r>
              <w:rPr>
                <w:rFonts w:hint="eastAsia" w:cs="ＭＳ 明朝"/>
                <w:u w:val="words"/>
              </w:rPr>
              <w:t>　</w:t>
            </w:r>
            <w:r>
              <w:rPr>
                <w:rFonts w:hint="eastAsia" w:cs="ＭＳ 明朝"/>
              </w:rPr>
              <w:t>ボイラー及び機械類並びにこれらの部分品及び附属品のうち、次に掲げるもの</w:t>
            </w:r>
          </w:p>
          <w:p>
            <w:pPr>
              <w:widowControl/>
              <w:wordWrap/>
              <w:adjustRightInd/>
              <w:snapToGrid/>
              <w:spacing w:line="360" w:lineRule="exact"/>
              <w:ind w:left="840" w:leftChars="300" w:right="0" w:hanging="210" w:hangingChars="100"/>
              <w:jc w:val="left"/>
              <w:textAlignment w:val="auto"/>
              <w:outlineLvl w:val="9"/>
              <w:rPr>
                <w:rFonts w:cs="Times New Roman"/>
              </w:rPr>
            </w:pPr>
            <w:r>
              <w:rPr>
                <w:rFonts w:hint="eastAsia" w:cs="ＭＳ 明朝"/>
              </w:rPr>
              <w:t>⒤～</w:t>
            </w:r>
            <w:r>
              <w:rPr>
                <w:w w:val="87"/>
                <w:eastAsianLayout w:id="536" w:vert="1" w:vertCompress="1"/>
              </w:rPr>
              <w:t>(ix)</w:t>
            </w:r>
            <w:r>
              <w:rPr>
                <w:rFonts w:hint="eastAsia" w:cs="ＭＳ 明朝"/>
              </w:rPr>
              <w:t>　（略）</w:t>
            </w:r>
          </w:p>
          <w:p>
            <w:pPr>
              <w:widowControl/>
              <w:wordWrap/>
              <w:adjustRightInd/>
              <w:snapToGrid/>
              <w:spacing w:line="360" w:lineRule="exact"/>
              <w:ind w:left="840" w:leftChars="300" w:right="0" w:hanging="210" w:hangingChars="100"/>
              <w:jc w:val="left"/>
              <w:textAlignment w:val="auto"/>
              <w:outlineLvl w:val="9"/>
              <w:rPr>
                <w:rFonts w:cs="Times New Roman"/>
                <w:u w:val="words"/>
              </w:rPr>
            </w:pPr>
            <w:r>
              <w:rPr>
                <w:rFonts w:hint="eastAsia" w:cs="ＭＳ 明朝"/>
              </w:rPr>
              <w:t>⒳</w:t>
            </w:r>
            <w:r>
              <w:rPr>
                <w:rFonts w:hint="eastAsia" w:cs="ＭＳ 明朝"/>
                <w:u w:val="words"/>
              </w:rPr>
              <w:t>　</w:t>
            </w:r>
            <w:r>
              <w:rPr>
                <w:rFonts w:hint="eastAsia" w:cs="ＭＳ 明朝"/>
              </w:rPr>
              <w:t>真空ポンプ</w:t>
            </w:r>
            <w:r>
              <w:rPr>
                <w:rFonts w:hint="eastAsia" w:cs="ＭＳ 明朝"/>
                <w:u w:val="single"/>
              </w:rPr>
              <w:t>及び気体ポンプ、真空ポンプ、気体圧縮機、ファン、換気用若しくは循環用のフード</w:t>
            </w:r>
            <w:r>
              <w:rPr>
                <w:rFonts w:hint="eastAsia" w:cs="ＭＳ 明朝"/>
              </w:rPr>
              <w:t>又は密閉形の生物学的安全キャビネットの部分品</w:t>
            </w:r>
          </w:p>
          <w:p>
            <w:pPr>
              <w:widowControl/>
              <w:wordWrap/>
              <w:adjustRightInd/>
              <w:snapToGrid/>
              <w:spacing w:line="360" w:lineRule="exact"/>
              <w:ind w:left="807" w:leftChars="300" w:right="0" w:hanging="177" w:hangingChars="100"/>
              <w:jc w:val="left"/>
              <w:textAlignment w:val="auto"/>
              <w:outlineLvl w:val="9"/>
              <w:rPr>
                <w:rFonts w:cs="Times New Roman"/>
              </w:rPr>
            </w:pPr>
            <w:r>
              <w:rPr>
                <w:w w:val="85"/>
                <w:eastAsianLayout w:id="537" w:vert="1" w:vertCompress="1"/>
              </w:rPr>
              <w:t>(xi)</w:t>
            </w:r>
            <w:r>
              <w:rPr>
                <w:rFonts w:hint="eastAsia" w:cs="ＭＳ 明朝"/>
              </w:rPr>
              <w:t>～</w:t>
            </w:r>
            <w:r>
              <w:rPr>
                <w:w w:val="55"/>
                <w:eastAsianLayout w:id="538" w:vert="1" w:vertCompress="1"/>
              </w:rPr>
              <w:t>(xvii)</w:t>
            </w:r>
            <w:r>
              <w:rPr>
                <w:rFonts w:hint="eastAsia" w:cs="ＭＳ 明朝"/>
              </w:rPr>
              <w:t>　（略）</w:t>
            </w:r>
          </w:p>
          <w:p>
            <w:pPr>
              <w:widowControl/>
              <w:wordWrap/>
              <w:adjustRightInd/>
              <w:snapToGrid/>
              <w:spacing w:line="360" w:lineRule="exact"/>
              <w:ind w:left="840" w:leftChars="300" w:right="0" w:hanging="210" w:hangingChars="100"/>
              <w:jc w:val="left"/>
              <w:textAlignment w:val="auto"/>
              <w:outlineLvl w:val="9"/>
              <w:rPr>
                <w:rFonts w:cs="Times New Roman"/>
                <w:w w:val="62"/>
              </w:rPr>
            </w:pPr>
            <w:r>
              <w:rPr>
                <w:rFonts w:hint="eastAsia" w:cs="ＭＳ 明朝"/>
              </w:rPr>
              <w:t>（新設）</w:t>
            </w:r>
          </w:p>
          <w:p>
            <w:pPr>
              <w:widowControl/>
              <w:wordWrap/>
              <w:adjustRightInd/>
              <w:snapToGrid/>
              <w:spacing w:line="360" w:lineRule="exact"/>
              <w:ind w:left="840" w:leftChars="300" w:right="0" w:hanging="210" w:hangingChars="100"/>
              <w:jc w:val="left"/>
              <w:textAlignment w:val="auto"/>
              <w:outlineLvl w:val="9"/>
              <w:rPr>
                <w:rFonts w:cs="Times New Roman"/>
                <w:w w:val="62"/>
              </w:rPr>
            </w:pPr>
            <w:r>
              <w:rPr>
                <w:rFonts w:hint="eastAsia" w:cs="ＭＳ 明朝"/>
              </w:rPr>
              <w:t>（新設）</w:t>
            </w:r>
          </w:p>
          <w:p>
            <w:pPr>
              <w:widowControl/>
              <w:wordWrap/>
              <w:adjustRightInd/>
              <w:snapToGrid/>
              <w:spacing w:line="360" w:lineRule="exact"/>
              <w:ind w:left="730" w:leftChars="300" w:right="0" w:hanging="100" w:hangingChars="100"/>
              <w:jc w:val="left"/>
              <w:textAlignment w:val="auto"/>
              <w:outlineLvl w:val="9"/>
              <w:rPr>
                <w:rFonts w:ascii="ＭＳ 明朝" w:cs="Times New Roman"/>
              </w:rPr>
            </w:pPr>
            <w:r>
              <w:rPr>
                <w:w w:val="48"/>
                <w:u w:val="single"/>
                <w:eastAsianLayout w:id="539" w:vert="1" w:vertCompress="1"/>
              </w:rPr>
              <w:t>(xviii)</w:t>
            </w:r>
            <w:r>
              <w:rPr>
                <w:rFonts w:hint="eastAsia" w:cs="ＭＳ 明朝"/>
              </w:rPr>
              <w:t>　</w:t>
            </w:r>
            <w:r>
              <w:rPr>
                <w:rFonts w:hint="eastAsia" w:ascii="ＭＳ 明朝" w:hAnsi="ＭＳ 明朝" w:cs="ＭＳ 明朝"/>
              </w:rPr>
              <w:t>噴射用、散布用又は噴霧用の機器</w:t>
            </w:r>
            <w:r>
              <w:rPr>
                <w:rFonts w:hint="eastAsia" w:ascii="ＭＳ 明朝" w:hAnsi="ＭＳ 明朝" w:cs="ＭＳ 明朝"/>
                <w:u w:val="single"/>
              </w:rPr>
              <w:t>及び</w:t>
            </w:r>
            <w:r>
              <w:rPr>
                <w:rFonts w:hint="eastAsia" w:ascii="ＭＳ 明朝" w:hAnsi="ＭＳ 明朝" w:cs="ＭＳ 明朝"/>
              </w:rPr>
              <w:t>これらの部分品</w:t>
            </w:r>
          </w:p>
          <w:p>
            <w:pPr>
              <w:widowControl/>
              <w:wordWrap/>
              <w:adjustRightInd/>
              <w:snapToGrid/>
              <w:spacing w:line="360" w:lineRule="exact"/>
              <w:ind w:left="840" w:leftChars="300" w:right="0" w:hanging="210" w:hangingChars="100"/>
              <w:jc w:val="left"/>
              <w:textAlignment w:val="auto"/>
              <w:outlineLvl w:val="9"/>
              <w:rPr>
                <w:rFonts w:ascii="ＭＳ 明朝" w:cs="Times New Roman"/>
              </w:rPr>
            </w:pPr>
          </w:p>
          <w:p>
            <w:pPr>
              <w:widowControl/>
              <w:wordWrap/>
              <w:adjustRightInd/>
              <w:snapToGrid/>
              <w:spacing w:line="360" w:lineRule="exact"/>
              <w:ind w:left="840" w:leftChars="300" w:right="0" w:hanging="210" w:hangingChars="100"/>
              <w:jc w:val="left"/>
              <w:textAlignment w:val="auto"/>
              <w:outlineLvl w:val="9"/>
              <w:rPr>
                <w:rFonts w:ascii="ＭＳ 明朝" w:cs="Times New Roman"/>
              </w:rPr>
            </w:pPr>
          </w:p>
          <w:p>
            <w:pPr>
              <w:widowControl/>
              <w:wordWrap/>
              <w:adjustRightInd/>
              <w:snapToGrid/>
              <w:spacing w:line="360" w:lineRule="exact"/>
              <w:ind w:left="761" w:leftChars="300" w:right="0" w:hanging="131" w:hangingChars="100"/>
              <w:jc w:val="left"/>
              <w:textAlignment w:val="auto"/>
              <w:outlineLvl w:val="9"/>
              <w:rPr>
                <w:rFonts w:ascii="ＭＳ 明朝" w:cs="Times New Roman"/>
                <w:u w:val="single"/>
              </w:rPr>
            </w:pPr>
            <w:r>
              <w:rPr>
                <w:rFonts w:ascii="ＭＳ 明朝" w:hAnsi="ＭＳ 明朝" w:cs="ＭＳ 明朝"/>
                <w:w w:val="63"/>
                <w:u w:val="single"/>
                <w:eastAsianLayout w:id="540" w:vert="1" w:vertCompress="1"/>
              </w:rPr>
              <w:t xml:space="preserve"> (xix)</w:t>
            </w:r>
            <w:r>
              <w:rPr>
                <w:rFonts w:hint="eastAsia" w:ascii="ＭＳ 明朝" w:hAnsi="ＭＳ 明朝" w:cs="ＭＳ 明朝"/>
              </w:rPr>
              <w:t>　プーリータックル、ホイスト、ウインチ</w:t>
            </w:r>
            <w:r>
              <w:rPr>
                <w:rFonts w:hint="eastAsia" w:ascii="ＭＳ 明朝" w:hAnsi="ＭＳ 明朝" w:cs="ＭＳ 明朝"/>
                <w:u w:val="single"/>
              </w:rPr>
              <w:t>及びキャプスタン</w:t>
            </w:r>
          </w:p>
          <w:p>
            <w:pPr>
              <w:widowControl/>
              <w:wordWrap/>
              <w:adjustRightInd/>
              <w:snapToGrid/>
              <w:spacing w:line="360" w:lineRule="exact"/>
              <w:ind w:left="788" w:leftChars="300" w:right="0" w:hanging="158" w:hangingChars="100"/>
              <w:jc w:val="left"/>
              <w:textAlignment w:val="auto"/>
              <w:outlineLvl w:val="9"/>
              <w:rPr>
                <w:rFonts w:ascii="ＭＳ 明朝" w:cs="Times New Roman"/>
                <w:u w:val="words"/>
              </w:rPr>
            </w:pPr>
            <w:r>
              <w:rPr>
                <w:rFonts w:ascii="ＭＳ 明朝" w:hAnsi="ＭＳ 明朝" w:cs="ＭＳ 明朝"/>
                <w:w w:val="75"/>
                <w:u w:val="single"/>
                <w:eastAsianLayout w:id="541" w:vert="1" w:vertCompress="1"/>
              </w:rPr>
              <w:t>(xx)</w:t>
            </w:r>
            <w:r>
              <w:rPr>
                <w:rFonts w:hint="eastAsia" w:ascii="ＭＳ 明朝" w:hAnsi="ＭＳ 明朝" w:cs="ＭＳ 明朝"/>
              </w:rPr>
              <w:t>・</w:t>
            </w:r>
            <w:r>
              <w:rPr>
                <w:rFonts w:ascii="ＭＳ 明朝" w:hAnsi="ＭＳ 明朝" w:cs="ＭＳ 明朝"/>
                <w:w w:val="63"/>
                <w:u w:val="single"/>
                <w:eastAsianLayout w:id="542" w:vert="1" w:vertCompress="1"/>
              </w:rPr>
              <w:t>(xxi)</w:t>
            </w:r>
            <w:r>
              <w:rPr>
                <w:rFonts w:hint="eastAsia" w:ascii="ＭＳ 明朝" w:hAnsi="ＭＳ 明朝" w:cs="ＭＳ 明朝"/>
              </w:rPr>
              <w:t>　（略）</w:t>
            </w:r>
          </w:p>
          <w:p>
            <w:pPr>
              <w:widowControl/>
              <w:wordWrap/>
              <w:adjustRightInd/>
              <w:snapToGrid/>
              <w:spacing w:line="360" w:lineRule="exact"/>
              <w:ind w:left="860" w:leftChars="300" w:right="0" w:hanging="230" w:hangingChars="200"/>
              <w:jc w:val="left"/>
              <w:textAlignment w:val="auto"/>
              <w:outlineLvl w:val="9"/>
              <w:rPr>
                <w:rFonts w:ascii="ＭＳ 明朝" w:cs="Times New Roman"/>
                <w:u w:val="words"/>
              </w:rPr>
            </w:pPr>
            <w:r>
              <w:rPr>
                <w:rFonts w:ascii="ＭＳ 明朝" w:hAnsi="ＭＳ 明朝" w:cs="ＭＳ 明朝"/>
                <w:w w:val="55"/>
                <w:u w:val="single"/>
                <w:eastAsianLayout w:id="543" w:vert="1" w:vertCompress="1"/>
              </w:rPr>
              <w:t>(xxii)</w:t>
            </w:r>
            <w:r>
              <w:rPr>
                <w:rFonts w:hint="eastAsia" w:ascii="ＭＳ 明朝" w:hAnsi="ＭＳ 明朝" w:cs="ＭＳ 明朝"/>
                <w:u w:val="words"/>
              </w:rPr>
              <w:t>　</w:t>
            </w:r>
            <w:r>
              <w:rPr>
                <w:rFonts w:hint="eastAsia" w:ascii="ＭＳ 明朝" w:hAnsi="ＭＳ 明朝" w:cs="ＭＳ 明朝"/>
                <w:u w:val="single"/>
              </w:rPr>
              <w:t>昇降機、コンベヤその他の</w:t>
            </w:r>
            <w:r>
              <w:rPr>
                <w:rFonts w:hint="eastAsia" w:ascii="ＭＳ 明朝" w:hAnsi="ＭＳ 明朝" w:cs="ＭＳ 明朝"/>
              </w:rPr>
              <w:t>持上げ用、荷扱い用、積込み用又は荷卸し用の機械及びこれらの部分品</w:t>
            </w:r>
          </w:p>
          <w:p>
            <w:pPr>
              <w:widowControl/>
              <w:wordWrap/>
              <w:adjustRightInd/>
              <w:snapToGrid/>
              <w:spacing w:line="360" w:lineRule="exact"/>
              <w:ind w:left="864" w:leftChars="300" w:right="0" w:hanging="234" w:hangingChars="250"/>
              <w:jc w:val="left"/>
              <w:textAlignment w:val="auto"/>
              <w:outlineLvl w:val="9"/>
              <w:rPr>
                <w:rFonts w:ascii="ＭＳ 明朝" w:cs="Times New Roman"/>
              </w:rPr>
            </w:pPr>
            <w:r>
              <w:rPr>
                <w:rFonts w:ascii="ＭＳ 明朝" w:hAnsi="ＭＳ 明朝" w:cs="ＭＳ 明朝"/>
                <w:w w:val="45"/>
                <w:u w:val="single" w:color="auto"/>
                <w:eastAsianLayout w:id="544" w:vert="1" w:vertCompress="1"/>
              </w:rPr>
              <w:t xml:space="preserve"> (xxvii)</w:t>
            </w:r>
            <w:r>
              <w:rPr>
                <w:rFonts w:hint="eastAsia" w:ascii="ＭＳ 明朝" w:hAnsi="ＭＳ 明朝" w:cs="ＭＳ 明朝"/>
              </w:rPr>
              <w:t>～</w:t>
            </w:r>
            <w:r>
              <w:rPr>
                <w:rFonts w:ascii="ＭＳ 明朝" w:hAnsi="ＭＳ 明朝" w:cs="ＭＳ 明朝"/>
                <w:w w:val="40"/>
                <w:u w:val="single" w:color="auto"/>
                <w:eastAsianLayout w:id="545" w:vert="1" w:vertCompress="1"/>
              </w:rPr>
              <w:t>(xxviii)</w:t>
            </w:r>
            <w:r>
              <w:rPr>
                <w:rFonts w:hint="eastAsia" w:ascii="ＭＳ 明朝" w:hAnsi="ＭＳ 明朝" w:cs="ＭＳ 明朝"/>
                <w:u w:val="words"/>
              </w:rPr>
              <w:t>　</w:t>
            </w:r>
            <w:r>
              <w:rPr>
                <w:rFonts w:hint="eastAsia" w:ascii="ＭＳ 明朝" w:hAnsi="ＭＳ 明朝" w:cs="ＭＳ 明朝"/>
              </w:rPr>
              <w:t>（略）</w:t>
            </w:r>
          </w:p>
          <w:p>
            <w:pPr>
              <w:widowControl/>
              <w:wordWrap/>
              <w:adjustRightInd/>
              <w:snapToGrid/>
              <w:spacing w:line="360" w:lineRule="exact"/>
              <w:ind w:left="893" w:leftChars="300" w:right="0" w:hanging="263" w:hangingChars="250"/>
              <w:jc w:val="left"/>
              <w:textAlignment w:val="auto"/>
              <w:outlineLvl w:val="9"/>
              <w:rPr>
                <w:rFonts w:hint="eastAsia" w:ascii="ＭＳ 明朝" w:hAnsi="ＭＳ 明朝" w:cs="ＭＳ 明朝"/>
              </w:rPr>
            </w:pPr>
            <w:r>
              <w:rPr>
                <w:rFonts w:ascii="ＭＳ 明朝" w:hAnsi="ＭＳ 明朝" w:cs="ＭＳ 明朝"/>
                <w:w w:val="50"/>
                <w:u w:val="single" w:color="auto"/>
                <w:eastAsianLayout w:id="546" w:vert="1" w:vertCompress="1"/>
              </w:rPr>
              <w:t>(xxix)</w:t>
            </w:r>
            <w:r>
              <w:rPr>
                <w:rFonts w:hint="eastAsia" w:ascii="ＭＳ 明朝" w:hAnsi="ＭＳ 明朝" w:cs="ＭＳ 明朝"/>
                <w:u w:val="words"/>
              </w:rPr>
              <w:t>　</w:t>
            </w:r>
            <w:r>
              <w:rPr>
                <w:rFonts w:hint="eastAsia" w:ascii="ＭＳ 明朝" w:hAnsi="ＭＳ 明朝" w:cs="ＭＳ 明朝"/>
              </w:rPr>
              <w:t>印刷機</w:t>
            </w:r>
            <w:r>
              <w:rPr>
                <w:rFonts w:hint="eastAsia" w:ascii="ＭＳ 明朝" w:hAnsi="ＭＳ 明朝" w:cs="ＭＳ 明朝"/>
                <w:u w:val="single"/>
              </w:rPr>
              <w:t>並びにその</w:t>
            </w:r>
            <w:r>
              <w:rPr>
                <w:rFonts w:hint="eastAsia" w:ascii="ＭＳ 明朝" w:hAnsi="ＭＳ 明朝" w:cs="ＭＳ 明朝"/>
              </w:rPr>
              <w:t>部分品及び附属品</w:t>
            </w:r>
          </w:p>
          <w:p>
            <w:pPr>
              <w:widowControl/>
              <w:wordWrap/>
              <w:adjustRightInd/>
              <w:snapToGrid/>
              <w:spacing w:line="360" w:lineRule="exact"/>
              <w:ind w:left="893" w:leftChars="300" w:right="0" w:hanging="263" w:hangingChars="250"/>
              <w:jc w:val="left"/>
              <w:textAlignment w:val="auto"/>
              <w:outlineLvl w:val="9"/>
              <w:rPr>
                <w:rFonts w:hint="eastAsia" w:ascii="ＭＳ 明朝" w:hAnsi="ＭＳ 明朝" w:cs="ＭＳ 明朝"/>
              </w:rPr>
            </w:pPr>
          </w:p>
          <w:p>
            <w:pPr>
              <w:widowControl/>
              <w:wordWrap/>
              <w:adjustRightInd/>
              <w:snapToGrid/>
              <w:spacing w:line="360" w:lineRule="exact"/>
              <w:ind w:left="746" w:leftChars="300" w:right="0" w:hanging="116" w:hangingChars="100"/>
              <w:jc w:val="left"/>
              <w:textAlignment w:val="auto"/>
              <w:outlineLvl w:val="9"/>
              <w:rPr>
                <w:rFonts w:cs="Times New Roman"/>
                <w:u w:val="words"/>
              </w:rPr>
            </w:pPr>
            <w:r>
              <w:rPr>
                <w:w w:val="56"/>
                <w:u w:val="single" w:color="auto"/>
                <w:eastAsianLayout w:id="547" w:vert="1" w:vertCompress="1"/>
              </w:rPr>
              <w:t>(xxx)</w:t>
            </w:r>
            <w:r>
              <w:rPr>
                <w:rFonts w:hint="eastAsia" w:cs="ＭＳ 明朝"/>
              </w:rPr>
              <w:t>・</w:t>
            </w:r>
            <w:r>
              <w:rPr>
                <w:w w:val="50"/>
                <w:u w:val="single" w:color="auto"/>
                <w:eastAsianLayout w:id="548" w:vert="1" w:vertCompress="1"/>
              </w:rPr>
              <w:t>(xxxi)</w:t>
            </w:r>
            <w:r>
              <w:rPr>
                <w:rFonts w:hint="eastAsia" w:cs="ＭＳ 明朝"/>
              </w:rPr>
              <w:t>　（略）</w:t>
            </w:r>
          </w:p>
          <w:p>
            <w:pPr>
              <w:widowControl/>
              <w:wordWrap/>
              <w:adjustRightInd/>
              <w:snapToGrid/>
              <w:spacing w:line="360" w:lineRule="exact"/>
              <w:ind w:left="1155" w:leftChars="300" w:right="0" w:hanging="525" w:hangingChars="250"/>
              <w:jc w:val="left"/>
              <w:textAlignment w:val="auto"/>
              <w:outlineLvl w:val="9"/>
              <w:rPr>
                <w:rFonts w:cs="Times New Roman"/>
              </w:rPr>
            </w:pPr>
            <w:r>
              <w:rPr>
                <w:rFonts w:hint="eastAsia" w:cs="ＭＳ 明朝"/>
              </w:rPr>
              <w:t>（新設）</w:t>
            </w:r>
          </w:p>
          <w:p>
            <w:pPr>
              <w:widowControl/>
              <w:wordWrap/>
              <w:adjustRightInd/>
              <w:snapToGrid/>
              <w:spacing w:line="360" w:lineRule="exact"/>
              <w:ind w:left="864" w:leftChars="300" w:right="0" w:hanging="234" w:hangingChars="250"/>
              <w:jc w:val="left"/>
              <w:textAlignment w:val="auto"/>
              <w:outlineLvl w:val="9"/>
              <w:rPr>
                <w:rFonts w:cs="Times New Roman"/>
                <w:w w:val="41"/>
                <w:u w:val="words"/>
              </w:rPr>
            </w:pPr>
            <w:r>
              <w:rPr>
                <w:w w:val="45"/>
                <w:u w:val="single" w:color="auto"/>
                <w:eastAsianLayout w:id="549" w:vert="1" w:vertCompress="1"/>
              </w:rPr>
              <w:t>(xxxii)</w:t>
            </w:r>
            <w:r>
              <w:rPr>
                <w:rFonts w:hint="eastAsia" w:cs="ＭＳ 明朝"/>
              </w:rPr>
              <w:t>　（略）</w:t>
            </w:r>
          </w:p>
          <w:p>
            <w:pPr>
              <w:widowControl/>
              <w:wordWrap/>
              <w:adjustRightInd/>
              <w:snapToGrid/>
              <w:spacing w:line="360" w:lineRule="exact"/>
              <w:ind w:left="840" w:leftChars="300" w:right="0" w:hanging="210" w:hangingChars="100"/>
              <w:jc w:val="left"/>
              <w:textAlignment w:val="auto"/>
              <w:outlineLvl w:val="9"/>
              <w:rPr>
                <w:rFonts w:cs="Times New Roman"/>
              </w:rPr>
            </w:pPr>
            <w:r>
              <w:rPr>
                <w:rFonts w:hint="eastAsia" w:cs="ＭＳ 明朝"/>
              </w:rPr>
              <w:t>（新設）</w:t>
            </w:r>
          </w:p>
          <w:p>
            <w:pPr>
              <w:widowControl/>
              <w:wordWrap/>
              <w:adjustRightInd/>
              <w:snapToGrid/>
              <w:spacing w:line="360" w:lineRule="exact"/>
              <w:ind w:left="715" w:leftChars="300" w:right="0" w:hanging="85" w:hangingChars="100"/>
              <w:jc w:val="left"/>
              <w:textAlignment w:val="auto"/>
              <w:outlineLvl w:val="9"/>
              <w:rPr>
                <w:rFonts w:cs="Times New Roman"/>
                <w:u w:val="words"/>
              </w:rPr>
            </w:pPr>
            <w:r>
              <w:rPr>
                <w:w w:val="41"/>
                <w:u w:val="words"/>
                <w:eastAsianLayout w:id="550" w:vert="1" w:vertCompress="1"/>
              </w:rPr>
              <w:t>(xxxiii)</w:t>
            </w:r>
            <w:r>
              <w:rPr>
                <w:rFonts w:hint="eastAsia" w:cs="ＭＳ 明朝"/>
              </w:rPr>
              <w:t>・</w:t>
            </w:r>
            <w:r>
              <w:rPr>
                <w:w w:val="42"/>
                <w:u w:val="words"/>
                <w:eastAsianLayout w:id="551" w:vert="1" w:vertCompress="1"/>
              </w:rPr>
              <w:t>(xxxiv)</w:t>
            </w:r>
            <w:r>
              <w:rPr>
                <w:rFonts w:hint="eastAsia" w:cs="ＭＳ 明朝"/>
              </w:rPr>
              <w:t>　（略）</w:t>
            </w:r>
          </w:p>
          <w:p>
            <w:pPr>
              <w:widowControl/>
              <w:wordWrap/>
              <w:adjustRightInd/>
              <w:snapToGrid/>
              <w:spacing w:line="360" w:lineRule="exact"/>
              <w:ind w:left="728" w:leftChars="300" w:right="0" w:hanging="98" w:hangingChars="100"/>
              <w:jc w:val="left"/>
              <w:textAlignment w:val="auto"/>
              <w:outlineLvl w:val="9"/>
              <w:rPr>
                <w:rFonts w:cs="Times New Roman"/>
                <w:u w:val="words"/>
              </w:rPr>
            </w:pPr>
            <w:r>
              <w:rPr>
                <w:w w:val="47"/>
                <w:u w:val="words"/>
                <w:eastAsianLayout w:id="552" w:vert="1" w:vertCompress="1"/>
              </w:rPr>
              <w:t>(xxxv)</w:t>
            </w:r>
            <w:r>
              <w:rPr>
                <w:rFonts w:hint="eastAsia" w:cs="ＭＳ 明朝"/>
                <w:u w:val="words"/>
              </w:rPr>
              <w:t>　金属圧延機及びそのロール</w:t>
            </w:r>
          </w:p>
          <w:p>
            <w:pPr>
              <w:widowControl/>
              <w:wordWrap/>
              <w:adjustRightInd/>
              <w:snapToGrid/>
              <w:spacing w:line="360" w:lineRule="exact"/>
              <w:ind w:left="717" w:leftChars="300" w:right="0" w:hanging="87" w:hangingChars="100"/>
              <w:jc w:val="left"/>
              <w:textAlignment w:val="auto"/>
              <w:outlineLvl w:val="9"/>
              <w:rPr>
                <w:rFonts w:cs="Times New Roman"/>
                <w:u w:val="words"/>
              </w:rPr>
            </w:pPr>
            <w:r>
              <w:rPr>
                <w:w w:val="42"/>
                <w:u w:val="words"/>
                <w:eastAsianLayout w:id="553" w:vert="1" w:vertCompress="1"/>
              </w:rPr>
              <w:t>(xxxvi)</w:t>
            </w:r>
            <w:r>
              <w:rPr>
                <w:rFonts w:hint="eastAsia" w:ascii="ＭＳ 明朝" w:hAnsi="ＭＳ 明朝" w:cs="ＭＳ 明朝"/>
              </w:rPr>
              <w:t>～</w:t>
            </w:r>
            <w:r>
              <w:rPr>
                <w:w w:val="49"/>
                <w:u w:val="words"/>
                <w:eastAsianLayout w:id="554" w:vert="1" w:vertCompress="1"/>
              </w:rPr>
              <w:t>(xlvii)</w:t>
            </w:r>
            <w:r>
              <w:rPr>
                <w:rFonts w:hint="eastAsia" w:cs="ＭＳ 明朝"/>
              </w:rPr>
              <w:t>　（略）</w:t>
            </w:r>
          </w:p>
          <w:p>
            <w:pPr>
              <w:widowControl/>
              <w:wordWrap/>
              <w:adjustRightInd/>
              <w:snapToGrid/>
              <w:spacing w:line="360" w:lineRule="exact"/>
              <w:ind w:left="840" w:leftChars="300" w:right="0" w:hanging="210" w:hangingChars="100"/>
              <w:jc w:val="left"/>
              <w:textAlignment w:val="auto"/>
              <w:outlineLvl w:val="9"/>
              <w:rPr>
                <w:rFonts w:cs="Times New Roman"/>
              </w:rPr>
            </w:pPr>
            <w:r>
              <w:rPr>
                <w:rFonts w:hint="eastAsia" w:cs="ＭＳ 明朝"/>
              </w:rPr>
              <w:t>（新設）</w:t>
            </w:r>
          </w:p>
          <w:p>
            <w:pPr>
              <w:widowControl/>
              <w:wordWrap/>
              <w:adjustRightInd/>
              <w:snapToGrid/>
              <w:spacing w:line="360" w:lineRule="exact"/>
              <w:ind w:left="812" w:leftChars="300" w:right="0" w:hanging="182" w:hangingChars="100"/>
              <w:jc w:val="left"/>
              <w:textAlignment w:val="auto"/>
              <w:outlineLvl w:val="9"/>
              <w:rPr>
                <w:rFonts w:cs="Times New Roman"/>
                <w:w w:val="87"/>
                <w:u w:val="words"/>
              </w:rPr>
            </w:pPr>
          </w:p>
          <w:p>
            <w:pPr>
              <w:widowControl/>
              <w:wordWrap/>
              <w:adjustRightInd/>
              <w:snapToGrid/>
              <w:spacing w:line="360" w:lineRule="exact"/>
              <w:ind w:left="812" w:leftChars="300" w:right="0" w:hanging="182" w:hangingChars="100"/>
              <w:jc w:val="left"/>
              <w:textAlignment w:val="auto"/>
              <w:outlineLvl w:val="9"/>
              <w:rPr>
                <w:rFonts w:cs="Times New Roman"/>
                <w:w w:val="87"/>
                <w:u w:val="words"/>
              </w:rPr>
            </w:pPr>
          </w:p>
          <w:p>
            <w:pPr>
              <w:widowControl/>
              <w:wordWrap/>
              <w:adjustRightInd/>
              <w:snapToGrid/>
              <w:spacing w:line="360" w:lineRule="exact"/>
              <w:ind w:left="812" w:leftChars="300" w:right="0" w:hanging="182" w:hangingChars="100"/>
              <w:jc w:val="left"/>
              <w:textAlignment w:val="auto"/>
              <w:outlineLvl w:val="9"/>
              <w:rPr>
                <w:rFonts w:cs="Times New Roman"/>
                <w:w w:val="87"/>
                <w:u w:val="words"/>
              </w:rPr>
            </w:pPr>
          </w:p>
          <w:p>
            <w:pPr>
              <w:widowControl/>
              <w:wordWrap/>
              <w:adjustRightInd/>
              <w:snapToGrid/>
              <w:spacing w:line="360" w:lineRule="exact"/>
              <w:ind w:left="746" w:leftChars="300" w:right="0" w:hanging="116" w:hangingChars="100"/>
              <w:jc w:val="left"/>
              <w:textAlignment w:val="auto"/>
              <w:outlineLvl w:val="9"/>
              <w:rPr>
                <w:rFonts w:cs="Times New Roman"/>
                <w:w w:val="87"/>
                <w:u w:val="words"/>
              </w:rPr>
            </w:pPr>
            <w:r>
              <w:rPr>
                <w:w w:val="56"/>
                <w:u w:val="words"/>
                <w:eastAsianLayout w:id="555" w:vert="1" w:vertCompress="1"/>
              </w:rPr>
              <w:t>(xlix)</w:t>
            </w:r>
            <w:r>
              <w:rPr>
                <w:rFonts w:hint="eastAsia" w:cs="ＭＳ 明朝"/>
              </w:rPr>
              <w:t>　（略）</w:t>
            </w:r>
          </w:p>
          <w:p>
            <w:pPr>
              <w:widowControl/>
              <w:wordWrap/>
              <w:adjustRightInd/>
              <w:snapToGrid/>
              <w:spacing w:line="360" w:lineRule="exact"/>
              <w:ind w:left="840" w:leftChars="300" w:right="0" w:hanging="210" w:hangingChars="100"/>
              <w:jc w:val="left"/>
              <w:textAlignment w:val="auto"/>
              <w:outlineLvl w:val="9"/>
              <w:rPr>
                <w:rFonts w:cs="Times New Roman"/>
                <w:u w:val="words"/>
              </w:rPr>
            </w:pPr>
            <w:r>
              <w:rPr>
                <w:rFonts w:hint="eastAsia" w:cs="ＭＳ 明朝"/>
                <w:u w:val="single"/>
              </w:rPr>
              <w:t>⒧</w:t>
            </w:r>
            <w:r>
              <w:rPr>
                <w:rFonts w:hint="eastAsia" w:cs="ＭＳ 明朝"/>
                <w:u w:val="words"/>
              </w:rPr>
              <w:t>　謄写機、郵便物の分類用、折畳み用、封入用、帯がけ用、開封用、封止用又は封印用の機械及び郵便切手の張付け用又は消印用の機械並びにこれらの機械その他の事務用機器の部分品及び附属品</w:t>
            </w:r>
          </w:p>
          <w:p>
            <w:pPr>
              <w:widowControl/>
              <w:wordWrap/>
              <w:adjustRightInd/>
              <w:snapToGrid/>
              <w:spacing w:line="360" w:lineRule="exact"/>
              <w:ind w:left="840" w:leftChars="300" w:right="0" w:hanging="210" w:hangingChars="100"/>
              <w:jc w:val="left"/>
              <w:textAlignment w:val="auto"/>
              <w:outlineLvl w:val="9"/>
              <w:rPr>
                <w:rFonts w:cs="Times New Roman"/>
                <w:u w:val="words"/>
              </w:rPr>
            </w:pPr>
            <w:r>
              <w:rPr>
                <w:u w:val="words"/>
                <w:eastAsianLayout w:id="556" w:vert="1" w:vertCompress="1"/>
              </w:rPr>
              <w:t>(li)</w:t>
            </w:r>
            <w:r>
              <w:rPr>
                <w:rFonts w:hint="eastAsia" w:cs="ＭＳ 明朝"/>
                <w:u w:val="words"/>
              </w:rPr>
              <w:t>　計算機、データを記録し、再生し、及び表示するポケットサイズの機械若しくは会計機、郵便料金計機、切符発行機その他これらに類する計算機構を有する機械又は金銭登録機の部分品及び附属品</w:t>
            </w:r>
          </w:p>
          <w:p>
            <w:pPr>
              <w:widowControl/>
              <w:wordWrap/>
              <w:adjustRightInd/>
              <w:snapToGrid/>
              <w:spacing w:line="360" w:lineRule="exact"/>
              <w:ind w:left="804" w:leftChars="300" w:right="0" w:hanging="174" w:hangingChars="100"/>
              <w:jc w:val="left"/>
              <w:textAlignment w:val="auto"/>
              <w:outlineLvl w:val="9"/>
              <w:rPr>
                <w:rFonts w:cs="Times New Roman"/>
                <w:u w:val="words"/>
              </w:rPr>
            </w:pPr>
            <w:r>
              <w:rPr>
                <w:w w:val="83"/>
                <w:u w:val="words"/>
                <w:eastAsianLayout w:id="557" w:vert="1" w:vertCompress="1"/>
              </w:rPr>
              <w:t>(lii)</w:t>
            </w:r>
            <w:r>
              <w:rPr>
                <w:rFonts w:hint="eastAsia" w:ascii="ＭＳ 明朝" w:hAnsi="ＭＳ 明朝" w:cs="ＭＳ 明朝"/>
              </w:rPr>
              <w:t>～</w:t>
            </w:r>
            <w:r>
              <w:rPr>
                <w:w w:val="72"/>
                <w:u w:val="words"/>
                <w:eastAsianLayout w:id="558" w:vert="1" w:vertCompress="1"/>
              </w:rPr>
              <w:t>(liv)</w:t>
            </w:r>
            <w:r>
              <w:rPr>
                <w:rFonts w:hint="eastAsia" w:cs="ＭＳ 明朝"/>
              </w:rPr>
              <w:t>　（略）</w:t>
            </w:r>
          </w:p>
          <w:p>
            <w:pPr>
              <w:widowControl/>
              <w:wordWrap/>
              <w:adjustRightInd/>
              <w:snapToGrid/>
              <w:spacing w:line="360" w:lineRule="exact"/>
              <w:ind w:left="840" w:leftChars="300" w:right="0" w:hanging="210" w:hangingChars="100"/>
              <w:jc w:val="left"/>
              <w:textAlignment w:val="auto"/>
              <w:outlineLvl w:val="9"/>
              <w:rPr>
                <w:rFonts w:cs="Times New Roman"/>
              </w:rPr>
            </w:pPr>
            <w:r>
              <w:rPr>
                <w:rFonts w:hint="eastAsia" w:cs="ＭＳ 明朝"/>
              </w:rPr>
              <w:t>（新設）</w:t>
            </w:r>
          </w:p>
          <w:p>
            <w:pPr>
              <w:widowControl/>
              <w:wordWrap/>
              <w:adjustRightInd/>
              <w:snapToGrid/>
              <w:spacing w:line="360" w:lineRule="exact"/>
              <w:ind w:left="812" w:leftChars="300" w:right="0" w:hanging="182" w:hangingChars="100"/>
              <w:jc w:val="left"/>
              <w:textAlignment w:val="auto"/>
              <w:outlineLvl w:val="9"/>
              <w:rPr>
                <w:rFonts w:cs="Times New Roman"/>
                <w:u w:val="words"/>
              </w:rPr>
            </w:pPr>
            <w:r>
              <w:rPr>
                <w:w w:val="87"/>
                <w:u w:val="words"/>
                <w:eastAsianLayout w:id="559" w:vert="1" w:vertCompress="1"/>
              </w:rPr>
              <w:t>(lv)</w:t>
            </w:r>
            <w:r>
              <w:rPr>
                <w:rFonts w:hint="eastAsia" w:cs="ＭＳ 明朝"/>
                <w:u w:val="words"/>
              </w:rPr>
              <w:t>　土木事業、建築その他これらに類する用途に供する機械、プレスその他の木材又はコルクの処理用機械、産業用ロボットその他の機械類及びその部分品並びに動物性油脂、植物性油脂又は微生物性油脂の抽出用又は調製用の機械、綱又はケーブルの製造機械、蒸発式空気冷却装置、旅客搭乗橋その他の機械類の部分品</w:t>
            </w:r>
          </w:p>
          <w:p>
            <w:pPr>
              <w:widowControl/>
              <w:wordWrap/>
              <w:adjustRightInd/>
              <w:snapToGrid/>
              <w:spacing w:line="360" w:lineRule="exact"/>
              <w:ind w:left="781" w:leftChars="300" w:right="0" w:hanging="151" w:hangingChars="100"/>
              <w:jc w:val="left"/>
              <w:textAlignment w:val="auto"/>
              <w:outlineLvl w:val="9"/>
              <w:rPr>
                <w:rFonts w:cs="Times New Roman"/>
                <w:u w:val="words"/>
              </w:rPr>
            </w:pPr>
            <w:r>
              <w:rPr>
                <w:w w:val="72"/>
                <w:u w:val="words"/>
                <w:eastAsianLayout w:id="560" w:vert="1" w:vertCompress="1"/>
              </w:rPr>
              <w:t>(lvi)</w:t>
            </w:r>
            <w:r>
              <w:rPr>
                <w:rFonts w:hint="eastAsia" w:cs="ＭＳ 明朝"/>
                <w:u w:val="words"/>
              </w:rPr>
              <w:t>　</w:t>
            </w:r>
            <w:r>
              <w:rPr>
                <w:rFonts w:hint="eastAsia" w:cs="ＭＳ 明朝"/>
              </w:rPr>
              <w:t>（略）</w:t>
            </w:r>
          </w:p>
          <w:p>
            <w:pPr>
              <w:widowControl/>
              <w:wordWrap/>
              <w:adjustRightInd/>
              <w:snapToGrid/>
              <w:spacing w:line="360" w:lineRule="exact"/>
              <w:ind w:left="760" w:leftChars="300" w:right="0" w:hanging="130" w:hangingChars="100"/>
              <w:jc w:val="left"/>
              <w:textAlignment w:val="auto"/>
              <w:outlineLvl w:val="9"/>
              <w:rPr>
                <w:rFonts w:cs="Times New Roman"/>
                <w:u w:val="words"/>
              </w:rPr>
            </w:pPr>
            <w:r>
              <w:rPr>
                <w:w w:val="62"/>
                <w:u w:val="words"/>
                <w:eastAsianLayout w:id="561" w:vert="1" w:vertCompress="1"/>
              </w:rPr>
              <w:t>(lvii)</w:t>
            </w:r>
            <w:r>
              <w:rPr>
                <w:rFonts w:hint="eastAsia" w:cs="ＭＳ 明朝"/>
                <w:u w:val="words"/>
              </w:rPr>
              <w:t>　減圧弁、油圧伝動装置用又は空気圧伝動装置用の弁、逆止弁、安全弁及び逃がし弁</w:t>
            </w:r>
          </w:p>
          <w:p>
            <w:pPr>
              <w:widowControl/>
              <w:wordWrap/>
              <w:adjustRightInd/>
              <w:snapToGrid/>
              <w:spacing w:line="360" w:lineRule="exact"/>
              <w:ind w:left="743" w:leftChars="300" w:right="0" w:hanging="113" w:hangingChars="100"/>
              <w:jc w:val="left"/>
              <w:textAlignment w:val="auto"/>
              <w:outlineLvl w:val="9"/>
              <w:rPr>
                <w:rFonts w:cs="Times New Roman"/>
                <w:u w:val="words"/>
              </w:rPr>
            </w:pPr>
            <w:r>
              <w:rPr>
                <w:w w:val="54"/>
                <w:u w:val="words"/>
                <w:eastAsianLayout w:id="562" w:vert="1" w:vertCompress="1"/>
              </w:rPr>
              <w:t>(lviii)</w:t>
            </w:r>
            <w:r>
              <w:rPr>
                <w:rFonts w:hint="eastAsia" w:ascii="ＭＳ 明朝" w:hAnsi="ＭＳ 明朝" w:cs="ＭＳ 明朝"/>
              </w:rPr>
              <w:t>～</w:t>
            </w:r>
            <w:r>
              <w:rPr>
                <w:w w:val="53"/>
                <w:eastAsianLayout w:id="563" w:vert="1" w:vertCompress="1"/>
              </w:rPr>
              <w:t>(lxiii)</w:t>
            </w:r>
            <w:r>
              <w:rPr>
                <w:rFonts w:hint="eastAsia" w:cs="ＭＳ 明朝"/>
                <w:u w:val="words"/>
              </w:rPr>
              <w:t>　</w:t>
            </w:r>
            <w:r>
              <w:rPr>
                <w:rFonts w:hint="eastAsia" w:cs="ＭＳ 明朝"/>
              </w:rPr>
              <w:t>（略）</w:t>
            </w:r>
          </w:p>
          <w:p>
            <w:pPr>
              <w:widowControl/>
              <w:wordWrap/>
              <w:adjustRightInd/>
              <w:snapToGrid/>
              <w:spacing w:line="360" w:lineRule="exact"/>
              <w:ind w:left="578" w:leftChars="200" w:right="0" w:hanging="158" w:hangingChars="100"/>
              <w:jc w:val="left"/>
              <w:textAlignment w:val="auto"/>
              <w:outlineLvl w:val="9"/>
              <w:rPr>
                <w:rFonts w:cs="Times New Roman"/>
              </w:rPr>
            </w:pPr>
            <w:r>
              <w:rPr>
                <w:w w:val="75"/>
                <w:u w:val="words"/>
                <w:eastAsianLayout w:id="564" w:vert="1" w:vertCompress="1"/>
              </w:rPr>
              <w:t>(40)</w:t>
            </w:r>
            <w:r>
              <w:rPr>
                <w:rFonts w:hint="eastAsia" w:cs="ＭＳ 明朝"/>
                <w:u w:val="words"/>
              </w:rPr>
              <w:t>　</w:t>
            </w:r>
            <w:r>
              <w:rPr>
                <w:rFonts w:hint="eastAsia" w:cs="ＭＳ 明朝"/>
              </w:rPr>
              <w:t>電気機器及びその部分品のうち、次に掲げるもの</w:t>
            </w:r>
          </w:p>
          <w:p>
            <w:pPr>
              <w:widowControl/>
              <w:wordWrap/>
              <w:adjustRightInd/>
              <w:snapToGrid/>
              <w:spacing w:line="360" w:lineRule="exact"/>
              <w:ind w:left="840" w:leftChars="300" w:right="0" w:hanging="210" w:hangingChars="100"/>
              <w:jc w:val="left"/>
              <w:textAlignment w:val="auto"/>
              <w:outlineLvl w:val="9"/>
              <w:rPr>
                <w:rFonts w:cs="Times New Roman"/>
              </w:rPr>
            </w:pPr>
            <w:r>
              <w:rPr>
                <w:rFonts w:hint="eastAsia" w:cs="ＭＳ 明朝"/>
              </w:rPr>
              <w:t>⒤～⒱</w:t>
            </w:r>
            <w:r>
              <w:rPr>
                <w:rFonts w:hint="eastAsia" w:cs="ＭＳ 明朝"/>
                <w:u w:val="words"/>
              </w:rPr>
              <w:t>　</w:t>
            </w:r>
            <w:r>
              <w:rPr>
                <w:rFonts w:hint="eastAsia" w:cs="ＭＳ 明朝"/>
              </w:rPr>
              <w:t>（略）</w:t>
            </w:r>
          </w:p>
          <w:p>
            <w:pPr>
              <w:widowControl/>
              <w:wordWrap/>
              <w:adjustRightInd/>
              <w:snapToGrid/>
              <w:spacing w:line="360" w:lineRule="exact"/>
              <w:ind w:left="840" w:leftChars="300" w:right="0" w:hanging="210" w:hangingChars="100"/>
              <w:jc w:val="left"/>
              <w:textAlignment w:val="auto"/>
              <w:outlineLvl w:val="9"/>
              <w:rPr>
                <w:rFonts w:cs="Times New Roman"/>
                <w:w w:val="50"/>
              </w:rPr>
            </w:pPr>
            <w:r>
              <w:rPr>
                <w:rFonts w:hint="eastAsia" w:cs="ＭＳ 明朝"/>
              </w:rPr>
              <w:t>（新設）</w:t>
            </w:r>
          </w:p>
          <w:p>
            <w:pPr>
              <w:widowControl/>
              <w:wordWrap/>
              <w:adjustRightInd/>
              <w:snapToGrid/>
              <w:spacing w:line="360" w:lineRule="exact"/>
              <w:ind w:left="840" w:leftChars="300" w:right="0" w:hanging="210" w:hangingChars="100"/>
              <w:jc w:val="left"/>
              <w:textAlignment w:val="auto"/>
              <w:outlineLvl w:val="9"/>
              <w:rPr>
                <w:rFonts w:cs="Times New Roman"/>
                <w:w w:val="50"/>
              </w:rPr>
            </w:pPr>
            <w:r>
              <w:rPr>
                <w:rFonts w:hint="eastAsia" w:cs="ＭＳ 明朝"/>
              </w:rPr>
              <w:t>（新設）</w:t>
            </w:r>
          </w:p>
          <w:p>
            <w:pPr>
              <w:widowControl/>
              <w:wordWrap/>
              <w:adjustRightInd/>
              <w:snapToGrid/>
              <w:spacing w:line="360" w:lineRule="exact"/>
              <w:ind w:left="812" w:leftChars="300" w:right="0" w:hanging="182" w:hangingChars="100"/>
              <w:jc w:val="left"/>
              <w:textAlignment w:val="auto"/>
              <w:outlineLvl w:val="9"/>
              <w:rPr>
                <w:rFonts w:cs="Times New Roman"/>
                <w:u w:val="words"/>
              </w:rPr>
            </w:pPr>
            <w:r>
              <w:rPr>
                <w:w w:val="87"/>
                <w:u w:val="words"/>
                <w:eastAsianLayout w:id="565" w:vert="1" w:vertCompress="1"/>
              </w:rPr>
              <w:t>(vi)</w:t>
            </w:r>
            <w:r>
              <w:rPr>
                <w:rFonts w:hint="eastAsia" w:cs="ＭＳ 明朝"/>
                <w:u w:val="words"/>
              </w:rPr>
              <w:t>　</w:t>
            </w:r>
            <w:r>
              <w:rPr>
                <w:rFonts w:hint="eastAsia" w:cs="ＭＳ 明朝"/>
              </w:rPr>
              <w:t>（略）</w:t>
            </w:r>
          </w:p>
          <w:p>
            <w:pPr>
              <w:widowControl/>
              <w:wordWrap/>
              <w:adjustRightInd/>
              <w:snapToGrid/>
              <w:spacing w:line="360" w:lineRule="exact"/>
              <w:ind w:left="781" w:leftChars="300" w:right="0" w:hanging="151" w:hangingChars="100"/>
              <w:jc w:val="left"/>
              <w:textAlignment w:val="auto"/>
              <w:outlineLvl w:val="9"/>
              <w:rPr>
                <w:rFonts w:cs="Times New Roman"/>
                <w:u w:val="words"/>
              </w:rPr>
            </w:pPr>
            <w:r>
              <w:rPr>
                <w:w w:val="72"/>
                <w:u w:val="words"/>
                <w:eastAsianLayout w:id="566" w:vert="1" w:vertCompress="1"/>
              </w:rPr>
              <w:t>(vii)</w:t>
            </w:r>
            <w:r>
              <w:rPr>
                <w:rFonts w:hint="eastAsia" w:cs="ＭＳ 明朝"/>
                <w:u w:val="words"/>
              </w:rPr>
              <w:t>　</w:t>
            </w:r>
            <w:r>
              <w:rPr>
                <w:rFonts w:hint="eastAsia" w:cs="ＭＳ 明朝"/>
              </w:rPr>
              <w:t>電気式の照明用又は信号用の機器</w:t>
            </w:r>
            <w:r>
              <w:rPr>
                <w:rFonts w:hint="eastAsia" w:cs="ＭＳ 明朝"/>
                <w:u w:val="words"/>
              </w:rPr>
              <w:t>及びこれらの機器、ウインドスクリーンワイパー又は曇り除去装置</w:t>
            </w:r>
            <w:r>
              <w:rPr>
                <w:rFonts w:hint="eastAsia" w:cs="ＭＳ 明朝"/>
              </w:rPr>
              <w:t>の部分品</w:t>
            </w:r>
          </w:p>
          <w:p>
            <w:pPr>
              <w:widowControl/>
              <w:wordWrap/>
              <w:adjustRightInd/>
              <w:snapToGrid/>
              <w:spacing w:line="360" w:lineRule="exact"/>
              <w:ind w:left="840" w:leftChars="300" w:right="0" w:hanging="210" w:hangingChars="100"/>
              <w:jc w:val="left"/>
              <w:textAlignment w:val="auto"/>
              <w:outlineLvl w:val="9"/>
              <w:rPr>
                <w:rFonts w:cs="Times New Roman"/>
                <w:w w:val="50"/>
              </w:rPr>
            </w:pPr>
            <w:r>
              <w:rPr>
                <w:rFonts w:hint="eastAsia" w:cs="ＭＳ 明朝"/>
              </w:rPr>
              <w:t>（新設）</w:t>
            </w:r>
          </w:p>
          <w:p>
            <w:pPr>
              <w:widowControl/>
              <w:wordWrap/>
              <w:adjustRightInd/>
              <w:snapToGrid/>
              <w:spacing w:line="360" w:lineRule="exact"/>
              <w:ind w:left="797" w:leftChars="300" w:right="0" w:hanging="167" w:hangingChars="100"/>
              <w:jc w:val="left"/>
              <w:textAlignment w:val="auto"/>
              <w:outlineLvl w:val="9"/>
              <w:rPr>
                <w:rFonts w:cs="Times New Roman"/>
                <w:u w:val="words"/>
              </w:rPr>
            </w:pPr>
            <w:r>
              <w:rPr>
                <w:w w:val="80"/>
                <w:u w:val="words"/>
                <w:eastAsianLayout w:id="567" w:vert="1" w:vertCompress="1"/>
              </w:rPr>
              <w:t>(</w:t>
            </w:r>
            <w:r>
              <w:rPr>
                <w:rFonts w:hint="eastAsia" w:cs="ＭＳ 明朝"/>
                <w:w w:val="80"/>
                <w:u w:val="words"/>
                <w:eastAsianLayout w:id="568" w:vert="1" w:vertCompress="1"/>
              </w:rPr>
              <w:t>ⅷ</w:t>
            </w:r>
            <w:r>
              <w:rPr>
                <w:w w:val="80"/>
                <w:u w:val="words"/>
                <w:eastAsianLayout w:id="569" w:vert="1" w:vertCompress="1"/>
              </w:rPr>
              <w:t>)</w:t>
            </w:r>
            <w:r>
              <w:rPr>
                <w:rFonts w:hint="eastAsia" w:cs="ＭＳ 明朝"/>
                <w:w w:val="80"/>
              </w:rPr>
              <w:t>・</w:t>
            </w:r>
            <w:r>
              <w:rPr>
                <w:w w:val="87"/>
                <w:u w:val="words"/>
                <w:eastAsianLayout w:id="570" w:vert="1" w:vertCompress="1"/>
              </w:rPr>
              <w:t>(ix)</w:t>
            </w:r>
            <w:r>
              <w:rPr>
                <w:rFonts w:hint="eastAsia" w:cs="ＭＳ 明朝"/>
                <w:u w:val="words"/>
              </w:rPr>
              <w:t>　</w:t>
            </w:r>
            <w:r>
              <w:rPr>
                <w:rFonts w:hint="eastAsia" w:cs="ＭＳ 明朝"/>
              </w:rPr>
              <w:t>（略）</w:t>
            </w:r>
          </w:p>
          <w:p>
            <w:pPr>
              <w:widowControl/>
              <w:wordWrap/>
              <w:adjustRightInd/>
              <w:snapToGrid/>
              <w:spacing w:line="360" w:lineRule="exact"/>
              <w:ind w:left="840" w:leftChars="300" w:right="0" w:hanging="210" w:hangingChars="100"/>
              <w:jc w:val="left"/>
              <w:textAlignment w:val="auto"/>
              <w:outlineLvl w:val="9"/>
              <w:rPr>
                <w:rFonts w:cs="Times New Roman"/>
                <w:u w:val="words"/>
              </w:rPr>
            </w:pPr>
            <w:r>
              <w:rPr>
                <w:rFonts w:hint="eastAsia" w:cs="ＭＳ 明朝"/>
                <w:u w:val="words"/>
              </w:rPr>
              <w:t>⒳　電熱用抵抗体</w:t>
            </w:r>
          </w:p>
          <w:p>
            <w:pPr>
              <w:widowControl/>
              <w:wordWrap/>
              <w:adjustRightInd/>
              <w:snapToGrid/>
              <w:spacing w:line="360" w:lineRule="exact"/>
              <w:ind w:left="840" w:leftChars="300" w:right="0" w:hanging="210" w:hangingChars="100"/>
              <w:jc w:val="left"/>
              <w:textAlignment w:val="auto"/>
              <w:outlineLvl w:val="9"/>
              <w:rPr>
                <w:rFonts w:cs="Times New Roman"/>
                <w:u w:val="words"/>
              </w:rPr>
            </w:pPr>
          </w:p>
          <w:p>
            <w:pPr>
              <w:widowControl/>
              <w:wordWrap/>
              <w:adjustRightInd/>
              <w:snapToGrid/>
              <w:spacing w:line="360" w:lineRule="exact"/>
              <w:ind w:left="812" w:leftChars="300" w:right="0" w:hanging="182" w:hangingChars="100"/>
              <w:jc w:val="left"/>
              <w:textAlignment w:val="auto"/>
              <w:outlineLvl w:val="9"/>
              <w:rPr>
                <w:rFonts w:cs="Times New Roman"/>
                <w:u w:val="words"/>
              </w:rPr>
            </w:pPr>
            <w:r>
              <w:rPr>
                <w:w w:val="87"/>
                <w:u w:val="words"/>
                <w:eastAsianLayout w:id="571" w:vert="1" w:vertCompress="1"/>
              </w:rPr>
              <w:t>(xi)</w:t>
            </w:r>
            <w:r>
              <w:rPr>
                <w:rFonts w:hint="eastAsia" w:cs="ＭＳ 明朝"/>
                <w:u w:val="words"/>
              </w:rPr>
              <w:t>　音声、画像その他のデータを送受信する機器及びその部分品並びに電話機の部分品</w:t>
            </w:r>
          </w:p>
          <w:p>
            <w:pPr>
              <w:widowControl/>
              <w:wordWrap/>
              <w:adjustRightInd/>
              <w:snapToGrid/>
              <w:spacing w:line="360" w:lineRule="exact"/>
              <w:ind w:left="840" w:leftChars="300" w:right="0" w:hanging="210" w:hangingChars="100"/>
              <w:jc w:val="left"/>
              <w:textAlignment w:val="auto"/>
              <w:outlineLvl w:val="9"/>
              <w:rPr>
                <w:rFonts w:cs="Times New Roman"/>
              </w:rPr>
            </w:pPr>
            <w:r>
              <w:rPr>
                <w:rFonts w:hint="eastAsia" w:cs="ＭＳ 明朝"/>
              </w:rPr>
              <w:t>（新設）</w:t>
            </w:r>
          </w:p>
          <w:p>
            <w:pPr>
              <w:widowControl/>
              <w:wordWrap/>
              <w:adjustRightInd/>
              <w:snapToGrid/>
              <w:spacing w:line="360" w:lineRule="exact"/>
              <w:ind w:left="840" w:leftChars="300" w:right="0" w:hanging="210" w:hangingChars="100"/>
              <w:jc w:val="left"/>
              <w:textAlignment w:val="auto"/>
              <w:outlineLvl w:val="9"/>
              <w:rPr>
                <w:rFonts w:cs="Times New Roman"/>
              </w:rPr>
            </w:pPr>
          </w:p>
          <w:p>
            <w:pPr>
              <w:widowControl/>
              <w:wordWrap/>
              <w:adjustRightInd/>
              <w:snapToGrid/>
              <w:spacing w:line="360" w:lineRule="exact"/>
              <w:ind w:left="840" w:leftChars="300" w:right="0" w:hanging="210" w:hangingChars="100"/>
              <w:jc w:val="left"/>
              <w:textAlignment w:val="auto"/>
              <w:outlineLvl w:val="9"/>
              <w:rPr>
                <w:rFonts w:cs="Times New Roman"/>
              </w:rPr>
            </w:pPr>
          </w:p>
          <w:p>
            <w:pPr>
              <w:widowControl/>
              <w:wordWrap/>
              <w:adjustRightInd/>
              <w:snapToGrid/>
              <w:spacing w:line="360" w:lineRule="exact"/>
              <w:ind w:left="840" w:leftChars="300" w:right="0" w:hanging="210" w:hangingChars="100"/>
              <w:jc w:val="left"/>
              <w:textAlignment w:val="auto"/>
              <w:outlineLvl w:val="9"/>
              <w:rPr>
                <w:rFonts w:cs="Times New Roman"/>
              </w:rPr>
            </w:pPr>
          </w:p>
          <w:p>
            <w:pPr>
              <w:widowControl/>
              <w:wordWrap/>
              <w:adjustRightInd/>
              <w:snapToGrid/>
              <w:spacing w:line="360" w:lineRule="exact"/>
              <w:ind w:left="840" w:leftChars="300" w:right="0" w:hanging="210" w:hangingChars="100"/>
              <w:jc w:val="left"/>
              <w:textAlignment w:val="auto"/>
              <w:outlineLvl w:val="9"/>
              <w:rPr>
                <w:rFonts w:cs="Times New Roman"/>
              </w:rPr>
            </w:pPr>
            <w:r>
              <w:rPr>
                <w:rFonts w:hint="eastAsia" w:cs="ＭＳ 明朝"/>
              </w:rPr>
              <w:t>（新設）</w:t>
            </w:r>
          </w:p>
          <w:p>
            <w:pPr>
              <w:widowControl/>
              <w:wordWrap/>
              <w:adjustRightInd/>
              <w:snapToGrid/>
              <w:spacing w:line="360" w:lineRule="exact"/>
              <w:ind w:left="840" w:leftChars="300" w:right="0" w:hanging="210" w:hangingChars="100"/>
              <w:jc w:val="left"/>
              <w:textAlignment w:val="auto"/>
              <w:outlineLvl w:val="9"/>
              <w:rPr>
                <w:rFonts w:cs="Times New Roman"/>
              </w:rPr>
            </w:pPr>
          </w:p>
          <w:p>
            <w:pPr>
              <w:widowControl/>
              <w:wordWrap/>
              <w:adjustRightInd/>
              <w:snapToGrid/>
              <w:spacing w:line="360" w:lineRule="exact"/>
              <w:ind w:left="781" w:leftChars="300" w:right="0" w:hanging="151" w:hangingChars="100"/>
              <w:jc w:val="left"/>
              <w:textAlignment w:val="auto"/>
              <w:outlineLvl w:val="9"/>
              <w:rPr>
                <w:rFonts w:cs="Times New Roman"/>
                <w:u w:val="words"/>
              </w:rPr>
            </w:pPr>
            <w:r>
              <w:rPr>
                <w:w w:val="72"/>
                <w:u w:val="words"/>
                <w:eastAsianLayout w:id="572" w:vert="1" w:vertCompress="1"/>
              </w:rPr>
              <w:t>(xii)</w:t>
            </w:r>
            <w:r>
              <w:rPr>
                <w:rFonts w:hint="eastAsia" w:cs="ＭＳ 明朝"/>
                <w:u w:val="words"/>
              </w:rPr>
              <w:t>　不揮発性半導体記憶装置</w:t>
            </w:r>
          </w:p>
          <w:p>
            <w:pPr>
              <w:widowControl/>
              <w:wordWrap/>
              <w:adjustRightInd/>
              <w:snapToGrid/>
              <w:spacing w:line="360" w:lineRule="exact"/>
              <w:ind w:left="840" w:leftChars="300" w:right="0" w:hanging="210" w:hangingChars="100"/>
              <w:jc w:val="left"/>
              <w:textAlignment w:val="auto"/>
              <w:outlineLvl w:val="9"/>
              <w:rPr>
                <w:rFonts w:cs="Times New Roman"/>
                <w:u w:val="words"/>
              </w:rPr>
            </w:pPr>
          </w:p>
          <w:p>
            <w:pPr>
              <w:widowControl/>
              <w:wordWrap/>
              <w:adjustRightInd/>
              <w:snapToGrid/>
              <w:spacing w:line="360" w:lineRule="exact"/>
              <w:ind w:left="840" w:leftChars="300" w:right="0" w:hanging="210" w:hangingChars="100"/>
              <w:jc w:val="left"/>
              <w:textAlignment w:val="auto"/>
              <w:outlineLvl w:val="9"/>
              <w:rPr>
                <w:rFonts w:cs="Times New Roman"/>
              </w:rPr>
            </w:pPr>
            <w:r>
              <w:rPr>
                <w:rFonts w:hint="eastAsia" w:cs="ＭＳ 明朝"/>
              </w:rPr>
              <w:t>（新設）</w:t>
            </w:r>
          </w:p>
          <w:p>
            <w:pPr>
              <w:widowControl/>
              <w:wordWrap/>
              <w:adjustRightInd/>
              <w:snapToGrid/>
              <w:spacing w:line="360" w:lineRule="exact"/>
              <w:ind w:left="840" w:leftChars="300" w:right="0" w:hanging="210" w:hangingChars="100"/>
              <w:jc w:val="left"/>
              <w:textAlignment w:val="auto"/>
              <w:outlineLvl w:val="9"/>
              <w:rPr>
                <w:rFonts w:cs="Times New Roman"/>
              </w:rPr>
            </w:pPr>
          </w:p>
          <w:p>
            <w:pPr>
              <w:widowControl/>
              <w:wordWrap/>
              <w:adjustRightInd/>
              <w:snapToGrid/>
              <w:spacing w:line="360" w:lineRule="exact"/>
              <w:ind w:left="760" w:leftChars="300" w:right="0" w:hanging="130" w:hangingChars="100"/>
              <w:jc w:val="left"/>
              <w:textAlignment w:val="auto"/>
              <w:outlineLvl w:val="9"/>
              <w:rPr>
                <w:rFonts w:cs="Times New Roman"/>
                <w:u w:val="words"/>
              </w:rPr>
            </w:pPr>
            <w:r>
              <w:rPr>
                <w:w w:val="62"/>
                <w:u w:val="words"/>
                <w:eastAsianLayout w:id="573" w:vert="1" w:vertCompress="1"/>
              </w:rPr>
              <w:t>(xiii)</w:t>
            </w:r>
            <w:r>
              <w:rPr>
                <w:rFonts w:hint="eastAsia" w:cs="ＭＳ 明朝"/>
              </w:rPr>
              <w:t>・</w:t>
            </w:r>
            <w:r>
              <w:rPr>
                <w:w w:val="65"/>
                <w:u w:val="words"/>
                <w:eastAsianLayout w:id="574" w:vert="1" w:vertCompress="1"/>
              </w:rPr>
              <w:t>(xiv)</w:t>
            </w:r>
            <w:r>
              <w:rPr>
                <w:rFonts w:hint="eastAsia" w:cs="ＭＳ 明朝"/>
                <w:u w:val="words"/>
              </w:rPr>
              <w:t>　</w:t>
            </w:r>
            <w:r>
              <w:rPr>
                <w:rFonts w:hint="eastAsia" w:cs="ＭＳ 明朝"/>
              </w:rPr>
              <w:t>（略）</w:t>
            </w:r>
          </w:p>
          <w:p>
            <w:pPr>
              <w:widowControl/>
              <w:wordWrap/>
              <w:adjustRightInd/>
              <w:snapToGrid/>
              <w:spacing w:line="360" w:lineRule="exact"/>
              <w:ind w:left="789" w:leftChars="300" w:right="0" w:hanging="159" w:hangingChars="100"/>
              <w:jc w:val="left"/>
              <w:textAlignment w:val="auto"/>
              <w:outlineLvl w:val="9"/>
              <w:rPr>
                <w:rFonts w:cs="Times New Roman"/>
                <w:u w:val="words"/>
              </w:rPr>
            </w:pPr>
            <w:r>
              <w:rPr>
                <w:w w:val="76"/>
                <w:u w:val="words"/>
                <w:eastAsianLayout w:id="575" w:vert="1" w:vertCompress="1"/>
              </w:rPr>
              <w:t>(xv)</w:t>
            </w:r>
            <w:r>
              <w:rPr>
                <w:rFonts w:hint="eastAsia" w:cs="ＭＳ 明朝"/>
                <w:u w:val="words"/>
              </w:rPr>
              <w:t>　ラジオ放送用受信機及びその部分品</w:t>
            </w:r>
          </w:p>
          <w:p>
            <w:pPr>
              <w:widowControl/>
              <w:wordWrap/>
              <w:adjustRightInd/>
              <w:snapToGrid/>
              <w:spacing w:line="360" w:lineRule="exact"/>
              <w:ind w:left="766" w:leftChars="300" w:right="0" w:hanging="136" w:hangingChars="100"/>
              <w:jc w:val="left"/>
              <w:textAlignment w:val="auto"/>
              <w:outlineLvl w:val="9"/>
              <w:rPr>
                <w:rFonts w:cs="Times New Roman"/>
                <w:u w:val="words"/>
              </w:rPr>
            </w:pPr>
            <w:r>
              <w:rPr>
                <w:w w:val="65"/>
                <w:u w:val="words"/>
                <w:eastAsianLayout w:id="576" w:vert="1" w:vertCompress="1"/>
              </w:rPr>
              <w:t>(xvi)</w:t>
            </w:r>
            <w:r>
              <w:rPr>
                <w:rFonts w:hint="eastAsia" w:cs="ＭＳ 明朝"/>
                <w:u w:val="words"/>
              </w:rPr>
              <w:t>　モニター及びその部分品並びにプロジェクター又はテレビジョン受像機器の部分品</w:t>
            </w:r>
          </w:p>
          <w:p>
            <w:pPr>
              <w:widowControl/>
              <w:wordWrap/>
              <w:adjustRightInd/>
              <w:snapToGrid/>
              <w:spacing w:line="360" w:lineRule="exact"/>
              <w:ind w:left="746" w:leftChars="300" w:right="0" w:hanging="116" w:hangingChars="100"/>
              <w:jc w:val="left"/>
              <w:textAlignment w:val="auto"/>
              <w:outlineLvl w:val="9"/>
              <w:rPr>
                <w:rFonts w:cs="Times New Roman"/>
                <w:u w:val="words"/>
              </w:rPr>
            </w:pPr>
            <w:r>
              <w:rPr>
                <w:w w:val="56"/>
                <w:u w:val="words"/>
                <w:eastAsianLayout w:id="577" w:vert="1" w:vertCompress="1"/>
              </w:rPr>
              <w:t>(xvii)</w:t>
            </w:r>
            <w:r>
              <w:rPr>
                <w:rFonts w:hint="eastAsia" w:cs="ＭＳ 明朝"/>
                <w:u w:val="words"/>
              </w:rPr>
              <w:t>　フラットパネルディスプレイモジュールの部分品</w:t>
            </w:r>
          </w:p>
          <w:p>
            <w:pPr>
              <w:widowControl/>
              <w:wordWrap/>
              <w:adjustRightInd/>
              <w:snapToGrid/>
              <w:spacing w:line="360" w:lineRule="exact"/>
              <w:ind w:left="732" w:leftChars="300" w:right="0" w:hanging="102" w:hangingChars="100"/>
              <w:jc w:val="left"/>
              <w:textAlignment w:val="auto"/>
              <w:outlineLvl w:val="9"/>
              <w:rPr>
                <w:rFonts w:cs="Times New Roman"/>
              </w:rPr>
            </w:pPr>
            <w:r>
              <w:rPr>
                <w:w w:val="49"/>
                <w:u w:val="words"/>
                <w:eastAsianLayout w:id="578" w:vert="1" w:vertCompress="1"/>
              </w:rPr>
              <w:t>(xviii)</w:t>
            </w:r>
            <w:r>
              <w:rPr>
                <w:rFonts w:hint="eastAsia" w:cs="ＭＳ 明朝"/>
              </w:rPr>
              <w:t>　（略）</w:t>
            </w:r>
          </w:p>
          <w:p>
            <w:pPr>
              <w:widowControl/>
              <w:wordWrap/>
              <w:adjustRightInd/>
              <w:snapToGrid/>
              <w:spacing w:line="360" w:lineRule="exact"/>
              <w:ind w:left="840" w:leftChars="300" w:right="0" w:hanging="210" w:hangingChars="100"/>
              <w:jc w:val="left"/>
              <w:textAlignment w:val="auto"/>
              <w:outlineLvl w:val="9"/>
              <w:rPr>
                <w:rFonts w:cs="Times New Roman"/>
              </w:rPr>
            </w:pPr>
            <w:r>
              <w:rPr>
                <w:rFonts w:hint="eastAsia" w:cs="ＭＳ 明朝"/>
              </w:rPr>
              <w:t>（新設）</w:t>
            </w:r>
          </w:p>
          <w:p>
            <w:pPr>
              <w:widowControl/>
              <w:wordWrap/>
              <w:adjustRightInd/>
              <w:snapToGrid/>
              <w:spacing w:line="360" w:lineRule="exact"/>
              <w:ind w:left="840" w:leftChars="300" w:right="0" w:hanging="210" w:hangingChars="100"/>
              <w:jc w:val="left"/>
              <w:textAlignment w:val="auto"/>
              <w:outlineLvl w:val="9"/>
              <w:rPr>
                <w:rFonts w:cs="Times New Roman"/>
              </w:rPr>
            </w:pPr>
          </w:p>
          <w:p>
            <w:pPr>
              <w:widowControl/>
              <w:wordWrap/>
              <w:adjustRightInd/>
              <w:snapToGrid/>
              <w:spacing w:line="360" w:lineRule="exact"/>
              <w:ind w:left="766" w:leftChars="300" w:right="0" w:hanging="136" w:hangingChars="100"/>
              <w:jc w:val="left"/>
              <w:textAlignment w:val="auto"/>
              <w:outlineLvl w:val="9"/>
              <w:rPr>
                <w:rFonts w:cs="Times New Roman"/>
                <w:u w:val="words"/>
              </w:rPr>
            </w:pPr>
            <w:r>
              <w:rPr>
                <w:w w:val="65"/>
                <w:u w:val="words"/>
                <w:eastAsianLayout w:id="579" w:vert="1" w:vertCompress="1"/>
              </w:rPr>
              <w:t>(xix)</w:t>
            </w:r>
            <w:r>
              <w:rPr>
                <w:rFonts w:hint="eastAsia" w:cs="ＭＳ 明朝"/>
              </w:rPr>
              <w:t>～</w:t>
            </w:r>
            <w:r>
              <w:rPr>
                <w:w w:val="50"/>
                <w:u w:val="single" w:color="auto"/>
                <w:eastAsianLayout w:id="580" w:vert="1" w:vertCompress="1"/>
              </w:rPr>
              <w:t>(xxvi)</w:t>
            </w:r>
            <w:r>
              <w:rPr>
                <w:rFonts w:hint="eastAsia" w:cs="ＭＳ 明朝"/>
              </w:rPr>
              <w:t>　（略）</w:t>
            </w:r>
          </w:p>
          <w:p>
            <w:pPr>
              <w:widowControl/>
              <w:wordWrap/>
              <w:adjustRightInd/>
              <w:snapToGrid/>
              <w:spacing w:line="360" w:lineRule="exact"/>
              <w:ind w:left="746" w:leftChars="300" w:right="0" w:hanging="116" w:hangingChars="100"/>
              <w:jc w:val="left"/>
              <w:textAlignment w:val="auto"/>
              <w:outlineLvl w:val="9"/>
              <w:rPr>
                <w:rFonts w:cs="Times New Roman"/>
                <w:u w:val="words"/>
              </w:rPr>
            </w:pPr>
            <w:r>
              <w:rPr>
                <w:w w:val="56"/>
                <w:u w:val="words"/>
                <w:eastAsianLayout w:id="581" w:vert="1" w:vertCompress="1"/>
              </w:rPr>
              <w:t>(xxii)</w:t>
            </w:r>
            <w:r>
              <w:rPr>
                <w:rFonts w:hint="eastAsia" w:cs="ＭＳ 明朝"/>
              </w:rPr>
              <w:t>　電気回路の開閉用、保護用又は接続用の機器及び</w:t>
            </w:r>
            <w:r>
              <w:rPr>
                <w:rFonts w:hint="eastAsia" w:cs="ＭＳ 明朝"/>
                <w:u w:val="single"/>
              </w:rPr>
              <w:t>これらの機器又は光ファイバー用若しくは光ファイバーケーブル用の接続子</w:t>
            </w:r>
            <w:r>
              <w:rPr>
                <w:rFonts w:hint="eastAsia" w:cs="ＭＳ 明朝"/>
              </w:rPr>
              <w:t>の部分品</w:t>
            </w:r>
          </w:p>
          <w:p>
            <w:pPr>
              <w:widowControl/>
              <w:wordWrap/>
              <w:adjustRightInd/>
              <w:snapToGrid/>
              <w:spacing w:line="360" w:lineRule="exact"/>
              <w:ind w:left="732" w:leftChars="300" w:right="0" w:hanging="102" w:hangingChars="100"/>
              <w:jc w:val="left"/>
              <w:textAlignment w:val="auto"/>
              <w:outlineLvl w:val="9"/>
              <w:rPr>
                <w:rFonts w:cs="Times New Roman"/>
                <w:u w:val="words"/>
              </w:rPr>
            </w:pPr>
            <w:r>
              <w:rPr>
                <w:w w:val="49"/>
                <w:u w:val="words"/>
                <w:eastAsianLayout w:id="582" w:vert="1" w:vertCompress="1"/>
              </w:rPr>
              <w:t>(xxiii)</w:t>
            </w:r>
            <w:r>
              <w:rPr>
                <w:rFonts w:hint="eastAsia" w:cs="ＭＳ 明朝"/>
              </w:rPr>
              <w:t>　（略）</w:t>
            </w:r>
          </w:p>
          <w:p>
            <w:pPr>
              <w:widowControl/>
              <w:wordWrap/>
              <w:adjustRightInd/>
              <w:snapToGrid/>
              <w:spacing w:line="360" w:lineRule="exact"/>
              <w:ind w:left="732" w:leftChars="300" w:right="0" w:hanging="102" w:hangingChars="100"/>
              <w:jc w:val="left"/>
              <w:textAlignment w:val="auto"/>
              <w:outlineLvl w:val="9"/>
              <w:rPr>
                <w:rFonts w:cs="Times New Roman"/>
                <w:u w:val="words"/>
              </w:rPr>
            </w:pPr>
            <w:r>
              <w:rPr>
                <w:w w:val="49"/>
                <w:u w:val="words"/>
                <w:eastAsianLayout w:id="583" w:vert="1" w:vertCompress="1"/>
              </w:rPr>
              <w:t>(xxiii)</w:t>
            </w:r>
            <w:r>
              <w:rPr>
                <w:rFonts w:hint="eastAsia" w:cs="ＭＳ 明朝"/>
              </w:rPr>
              <w:t>　フィラメント電球、放電管、アーク灯及び発光ダイオード光源</w:t>
            </w:r>
          </w:p>
          <w:p>
            <w:pPr>
              <w:widowControl/>
              <w:wordWrap/>
              <w:adjustRightInd/>
              <w:snapToGrid/>
              <w:spacing w:line="360" w:lineRule="exact"/>
              <w:ind w:left="746" w:leftChars="300" w:right="0" w:hanging="116" w:hangingChars="100"/>
              <w:jc w:val="left"/>
              <w:textAlignment w:val="auto"/>
              <w:outlineLvl w:val="9"/>
              <w:rPr>
                <w:rFonts w:cs="Times New Roman"/>
                <w:u w:val="words"/>
              </w:rPr>
            </w:pPr>
            <w:r>
              <w:rPr>
                <w:w w:val="56"/>
                <w:u w:val="single"/>
                <w:eastAsianLayout w:id="584" w:vert="1" w:vertCompress="1"/>
              </w:rPr>
              <w:t>(xxv)</w:t>
            </w:r>
            <w:r>
              <w:rPr>
                <w:rFonts w:hint="eastAsia" w:cs="ＭＳ 明朝"/>
              </w:rPr>
              <w:t>～</w:t>
            </w:r>
            <w:r>
              <w:rPr>
                <w:w w:val="46"/>
                <w:u w:val="words"/>
                <w:eastAsianLayout w:id="585" w:vert="1" w:vertCompress="1"/>
              </w:rPr>
              <w:t>(xxvii)</w:t>
            </w:r>
            <w:r>
              <w:rPr>
                <w:rFonts w:hint="eastAsia" w:cs="ＭＳ 明朝"/>
              </w:rPr>
              <w:t>　（略）</w:t>
            </w:r>
          </w:p>
          <w:p>
            <w:pPr>
              <w:widowControl/>
              <w:wordWrap/>
              <w:adjustRightInd/>
              <w:snapToGrid/>
              <w:spacing w:line="360" w:lineRule="exact"/>
              <w:ind w:left="715" w:leftChars="300" w:right="0" w:hanging="85" w:hangingChars="100"/>
              <w:jc w:val="left"/>
              <w:textAlignment w:val="auto"/>
              <w:outlineLvl w:val="9"/>
              <w:rPr>
                <w:rFonts w:cs="Times New Roman"/>
                <w:u w:val="words"/>
              </w:rPr>
            </w:pPr>
            <w:r>
              <w:rPr>
                <w:w w:val="41"/>
                <w:u w:val="words"/>
                <w:eastAsianLayout w:id="586" w:vert="1" w:vertCompress="1"/>
              </w:rPr>
              <w:t>(xxviii)</w:t>
            </w:r>
            <w:r>
              <w:rPr>
                <w:rFonts w:hint="eastAsia" w:cs="ＭＳ 明朝"/>
              </w:rPr>
              <w:t>　粒子加速器、信号発生器</w:t>
            </w:r>
            <w:r>
              <w:rPr>
                <w:rFonts w:hint="eastAsia" w:cs="ＭＳ 明朝"/>
                <w:u w:val="single"/>
              </w:rPr>
              <w:t>及び電気</w:t>
            </w:r>
            <w:r>
              <w:rPr>
                <w:rFonts w:hint="eastAsia" w:cs="ＭＳ 明朝"/>
              </w:rPr>
              <w:t>メッキ用、電気分解用又は電気泳動用の機器</w:t>
            </w:r>
          </w:p>
          <w:p>
            <w:pPr>
              <w:widowControl/>
              <w:wordWrap/>
              <w:adjustRightInd/>
              <w:snapToGrid/>
              <w:spacing w:line="360" w:lineRule="exact"/>
              <w:ind w:left="840" w:leftChars="300" w:right="0" w:hanging="210" w:hangingChars="100"/>
              <w:jc w:val="left"/>
              <w:textAlignment w:val="auto"/>
              <w:outlineLvl w:val="9"/>
              <w:rPr>
                <w:rFonts w:cs="Times New Roman"/>
                <w:u w:val="words"/>
              </w:rPr>
            </w:pPr>
          </w:p>
          <w:p>
            <w:pPr>
              <w:widowControl/>
              <w:wordWrap/>
              <w:adjustRightInd/>
              <w:snapToGrid/>
              <w:spacing w:line="360" w:lineRule="exact"/>
              <w:ind w:left="737" w:leftChars="300" w:right="0" w:hanging="107" w:hangingChars="100"/>
              <w:jc w:val="left"/>
              <w:textAlignment w:val="auto"/>
              <w:outlineLvl w:val="9"/>
              <w:rPr>
                <w:rFonts w:cs="Times New Roman"/>
                <w:u w:val="words"/>
              </w:rPr>
            </w:pPr>
            <w:r>
              <w:rPr>
                <w:w w:val="51"/>
                <w:u w:val="words"/>
                <w:eastAsianLayout w:id="587" w:vert="1" w:vertCompress="1"/>
              </w:rPr>
              <w:t>(xxix)</w:t>
            </w:r>
            <w:r>
              <w:rPr>
                <w:rFonts w:hint="eastAsia" w:cs="ＭＳ 明朝"/>
              </w:rPr>
              <w:t>　（略）</w:t>
            </w:r>
          </w:p>
          <w:p>
            <w:pPr>
              <w:widowControl/>
              <w:wordWrap/>
              <w:adjustRightInd/>
              <w:snapToGrid/>
              <w:spacing w:line="360" w:lineRule="exact"/>
              <w:ind w:left="746" w:leftChars="300" w:right="0" w:hanging="116" w:hangingChars="100"/>
              <w:jc w:val="left"/>
              <w:textAlignment w:val="auto"/>
              <w:outlineLvl w:val="9"/>
              <w:rPr>
                <w:rFonts w:hint="eastAsia" w:cs="ＭＳ 明朝"/>
                <w:u w:val="single"/>
              </w:rPr>
            </w:pPr>
            <w:r>
              <w:rPr>
                <w:w w:val="56"/>
                <w:u w:val="single"/>
                <w:eastAsianLayout w:id="588" w:vert="1" w:vertCompress="1"/>
              </w:rPr>
              <w:t>(xxx)</w:t>
            </w:r>
            <w:r>
              <w:rPr>
                <w:rFonts w:hint="eastAsia" w:cs="ＭＳ 明朝"/>
              </w:rPr>
              <w:t>　</w:t>
            </w:r>
            <w:r>
              <w:rPr>
                <w:rFonts w:hint="eastAsia" w:cs="ＭＳ 明朝"/>
                <w:u w:val="single"/>
              </w:rPr>
              <w:t>炭素ブラシ</w:t>
            </w:r>
          </w:p>
          <w:p>
            <w:pPr>
              <w:widowControl/>
              <w:wordWrap/>
              <w:adjustRightInd/>
              <w:snapToGrid/>
              <w:spacing w:line="360" w:lineRule="exact"/>
              <w:ind w:left="746" w:leftChars="300" w:right="0" w:hanging="116" w:hangingChars="100"/>
              <w:jc w:val="left"/>
              <w:textAlignment w:val="auto"/>
              <w:outlineLvl w:val="9"/>
              <w:rPr>
                <w:rFonts w:hint="eastAsia" w:cs="ＭＳ 明朝"/>
                <w:u w:val="single"/>
              </w:rPr>
            </w:pPr>
          </w:p>
          <w:p>
            <w:pPr>
              <w:widowControl/>
              <w:wordWrap/>
              <w:adjustRightInd/>
              <w:snapToGrid/>
              <w:spacing w:line="360" w:lineRule="exact"/>
              <w:ind w:left="840" w:leftChars="300" w:right="0" w:hanging="210" w:hangingChars="100"/>
              <w:jc w:val="left"/>
              <w:textAlignment w:val="auto"/>
              <w:outlineLvl w:val="9"/>
              <w:rPr>
                <w:rFonts w:cs="Times New Roman"/>
              </w:rPr>
            </w:pPr>
            <w:r>
              <w:rPr>
                <w:rFonts w:hint="eastAsia" w:cs="ＭＳ 明朝"/>
              </w:rPr>
              <w:t>（新設）</w:t>
            </w:r>
          </w:p>
          <w:p>
            <w:pPr>
              <w:widowControl/>
              <w:wordWrap/>
              <w:adjustRightInd/>
              <w:snapToGrid/>
              <w:spacing w:line="360" w:lineRule="exact"/>
              <w:ind w:left="735" w:leftChars="300" w:right="0" w:hanging="105" w:hangingChars="100"/>
              <w:jc w:val="left"/>
              <w:textAlignment w:val="auto"/>
              <w:outlineLvl w:val="9"/>
              <w:rPr>
                <w:rFonts w:cs="Times New Roman"/>
              </w:rPr>
            </w:pPr>
            <w:r>
              <w:rPr>
                <w:w w:val="50"/>
                <w:u w:val="single"/>
                <w:eastAsianLayout w:id="589" w:vert="1" w:vertCompress="1"/>
              </w:rPr>
              <w:t>(xxxi)</w:t>
            </w:r>
            <w:r>
              <w:rPr>
                <w:rFonts w:hint="eastAsia" w:cs="ＭＳ 明朝"/>
              </w:rPr>
              <w:t>～</w:t>
            </w:r>
            <w:r>
              <w:rPr>
                <w:w w:val="41"/>
                <w:u w:val="single"/>
                <w:eastAsianLayout w:id="590" w:vert="1" w:vertCompress="1"/>
              </w:rPr>
              <w:t>(xxxiii)</w:t>
            </w:r>
            <w:r>
              <w:rPr>
                <w:rFonts w:hint="eastAsia" w:cs="ＭＳ 明朝"/>
              </w:rPr>
              <w:t>　（略）</w:t>
            </w:r>
          </w:p>
          <w:p>
            <w:pPr>
              <w:widowControl/>
              <w:wordWrap/>
              <w:adjustRightInd/>
              <w:snapToGrid/>
              <w:spacing w:line="360" w:lineRule="exact"/>
              <w:ind w:left="571" w:leftChars="200" w:right="0" w:hanging="151" w:hangingChars="100"/>
              <w:jc w:val="left"/>
              <w:textAlignment w:val="auto"/>
              <w:outlineLvl w:val="9"/>
              <w:rPr>
                <w:rFonts w:cs="Times New Roman"/>
                <w:u w:val="single"/>
              </w:rPr>
            </w:pPr>
            <w:r>
              <w:rPr>
                <w:w w:val="72"/>
                <w:u w:val="single"/>
                <w:eastAsianLayout w:id="591" w:vert="1" w:vertCompress="1"/>
              </w:rPr>
              <w:t>(41)</w:t>
            </w:r>
            <w:r>
              <w:rPr>
                <w:rFonts w:hint="eastAsia" w:cs="ＭＳ 明朝"/>
              </w:rPr>
              <w:t>　</w:t>
            </w:r>
            <w:r>
              <w:rPr>
                <w:rFonts w:hint="eastAsia" w:cs="ＭＳ 明朝"/>
                <w:u w:val="single"/>
              </w:rPr>
              <w:t>鉄道用機関車及び鉄道用又は軌道用の車両のうち、次に掲げるもの</w:t>
            </w:r>
          </w:p>
          <w:p>
            <w:pPr>
              <w:widowControl/>
              <w:wordWrap/>
              <w:adjustRightInd/>
              <w:snapToGrid/>
              <w:spacing w:line="360" w:lineRule="exact"/>
              <w:ind w:left="840" w:leftChars="300" w:right="0" w:hanging="210" w:hangingChars="100"/>
              <w:jc w:val="left"/>
              <w:textAlignment w:val="auto"/>
              <w:outlineLvl w:val="9"/>
              <w:rPr>
                <w:rFonts w:cs="Times New Roman"/>
                <w:u w:val="single"/>
              </w:rPr>
            </w:pPr>
            <w:r>
              <w:rPr>
                <w:rFonts w:hint="eastAsia" w:cs="ＭＳ 明朝"/>
                <w:u w:val="single"/>
              </w:rPr>
              <w:t>⒤</w:t>
            </w:r>
            <w:r>
              <w:rPr>
                <w:rFonts w:hint="eastAsia" w:cs="ＭＳ 明朝"/>
              </w:rPr>
              <w:t>　</w:t>
            </w:r>
            <w:r>
              <w:rPr>
                <w:rFonts w:hint="eastAsia" w:cs="ＭＳ 明朝"/>
                <w:u w:val="single"/>
              </w:rPr>
              <w:t>鉄道用機関車及び炭水車</w:t>
            </w:r>
          </w:p>
          <w:p>
            <w:pPr>
              <w:widowControl/>
              <w:wordWrap/>
              <w:adjustRightInd/>
              <w:snapToGrid/>
              <w:spacing w:line="360" w:lineRule="exact"/>
              <w:ind w:left="840" w:leftChars="300" w:right="0" w:hanging="210" w:hangingChars="100"/>
              <w:jc w:val="left"/>
              <w:textAlignment w:val="auto"/>
              <w:outlineLvl w:val="9"/>
              <w:rPr>
                <w:rFonts w:cs="Times New Roman"/>
                <w:u w:val="single"/>
              </w:rPr>
            </w:pPr>
            <w:r>
              <w:rPr>
                <w:u w:val="single"/>
                <w:eastAsianLayout w:id="592" w:vert="1" w:vertCompress="1"/>
              </w:rPr>
              <w:t>(ii)</w:t>
            </w:r>
            <w:r>
              <w:rPr>
                <w:rFonts w:hint="eastAsia" w:cs="ＭＳ 明朝"/>
              </w:rPr>
              <w:t>　</w:t>
            </w:r>
            <w:r>
              <w:rPr>
                <w:rFonts w:hint="eastAsia" w:cs="ＭＳ 明朝"/>
                <w:u w:val="single"/>
              </w:rPr>
              <w:t>鉄道又は軌道の保守用又は作業用の車両</w:t>
            </w:r>
          </w:p>
          <w:p>
            <w:pPr>
              <w:widowControl/>
              <w:wordWrap/>
              <w:adjustRightInd/>
              <w:snapToGrid/>
              <w:spacing w:line="360" w:lineRule="exact"/>
              <w:ind w:left="804" w:leftChars="300" w:right="0" w:hanging="174" w:hangingChars="100"/>
              <w:jc w:val="left"/>
              <w:textAlignment w:val="auto"/>
              <w:outlineLvl w:val="9"/>
              <w:rPr>
                <w:rFonts w:cs="Times New Roman"/>
                <w:u w:val="single"/>
              </w:rPr>
            </w:pPr>
            <w:r>
              <w:rPr>
                <w:w w:val="83"/>
                <w:u w:val="single"/>
                <w:eastAsianLayout w:id="593" w:vert="1" w:vertCompress="1"/>
              </w:rPr>
              <w:t>(iii)</w:t>
            </w:r>
            <w:r>
              <w:rPr>
                <w:rFonts w:hint="eastAsia" w:cs="ＭＳ 明朝"/>
              </w:rPr>
              <w:t>　</w:t>
            </w:r>
            <w:r>
              <w:rPr>
                <w:rFonts w:hint="eastAsia" w:cs="ＭＳ 明朝"/>
                <w:u w:val="single"/>
              </w:rPr>
              <w:t>鉄道用又は軌道用の貨車</w:t>
            </w:r>
          </w:p>
          <w:p>
            <w:pPr>
              <w:widowControl/>
              <w:wordWrap/>
              <w:adjustRightInd/>
              <w:snapToGrid/>
              <w:spacing w:line="360" w:lineRule="exact"/>
              <w:ind w:left="571" w:leftChars="200" w:right="0" w:hanging="151" w:hangingChars="100"/>
              <w:jc w:val="left"/>
              <w:textAlignment w:val="auto"/>
              <w:outlineLvl w:val="9"/>
              <w:rPr>
                <w:rFonts w:cs="Times New Roman"/>
                <w:w w:val="72"/>
              </w:rPr>
            </w:pPr>
            <w:r>
              <w:rPr>
                <w:w w:val="72"/>
                <w:u w:val="single"/>
                <w:eastAsianLayout w:id="594" w:vert="1" w:vertCompress="1"/>
              </w:rPr>
              <w:t>(42)</w:t>
            </w:r>
            <w:r>
              <w:rPr>
                <w:rFonts w:hint="eastAsia" w:cs="ＭＳ 明朝"/>
                <w:w w:val="72"/>
              </w:rPr>
              <w:t>　</w:t>
            </w:r>
            <w:r>
              <w:rPr>
                <w:rFonts w:hint="eastAsia" w:cs="ＭＳ 明朝"/>
              </w:rPr>
              <w:t>鉄道用及び軌道用以外の車両並びにその部分品のうち、次に掲げるもの</w:t>
            </w:r>
          </w:p>
          <w:p>
            <w:pPr>
              <w:widowControl/>
              <w:wordWrap/>
              <w:adjustRightInd/>
              <w:snapToGrid/>
              <w:spacing w:line="360" w:lineRule="exact"/>
              <w:ind w:left="840" w:leftChars="300" w:right="0" w:hanging="210" w:hangingChars="100"/>
              <w:jc w:val="left"/>
              <w:textAlignment w:val="auto"/>
              <w:outlineLvl w:val="9"/>
              <w:rPr>
                <w:rFonts w:hint="eastAsia" w:cs="ＭＳ 明朝"/>
              </w:rPr>
            </w:pPr>
            <w:r>
              <w:rPr>
                <w:rFonts w:hint="eastAsia" w:cs="ＭＳ 明朝"/>
              </w:rPr>
              <w:t>⒤</w:t>
            </w:r>
            <w:r>
              <w:rPr>
                <w:rFonts w:hint="eastAsia" w:cs="ＭＳ 明朝"/>
                <w:u w:val="words"/>
              </w:rPr>
              <w:t>　</w:t>
            </w:r>
            <w:r>
              <w:rPr>
                <w:rFonts w:hint="eastAsia" w:cs="ＭＳ 明朝"/>
              </w:rPr>
              <w:t>セミトレーラー用の道路走行用トラクター及び無限軌道式トラクター</w:t>
            </w:r>
          </w:p>
          <w:p>
            <w:pPr>
              <w:widowControl/>
              <w:wordWrap/>
              <w:adjustRightInd/>
              <w:snapToGrid/>
              <w:spacing w:line="360" w:lineRule="exact"/>
              <w:ind w:left="840" w:leftChars="300" w:right="0" w:hanging="210" w:hangingChars="100"/>
              <w:jc w:val="left"/>
              <w:textAlignment w:val="auto"/>
              <w:outlineLvl w:val="9"/>
              <w:rPr>
                <w:rFonts w:hint="eastAsia" w:cs="ＭＳ 明朝"/>
              </w:rPr>
            </w:pPr>
          </w:p>
          <w:p>
            <w:pPr>
              <w:widowControl/>
              <w:wordWrap/>
              <w:adjustRightInd/>
              <w:snapToGrid/>
              <w:spacing w:line="360" w:lineRule="exact"/>
              <w:ind w:left="840" w:leftChars="300" w:right="0" w:hanging="210" w:hangingChars="100"/>
              <w:jc w:val="left"/>
              <w:textAlignment w:val="auto"/>
              <w:outlineLvl w:val="9"/>
              <w:rPr>
                <w:rFonts w:cs="Times New Roman"/>
                <w:u w:val="words"/>
              </w:rPr>
            </w:pPr>
            <w:r>
              <w:rPr>
                <w:eastAsianLayout w:id="595" w:vert="1" w:vertCompress="1"/>
              </w:rPr>
              <w:t>(ii)</w:t>
            </w:r>
            <w:r>
              <w:rPr>
                <w:rFonts w:hint="eastAsia" w:cs="ＭＳ 明朝"/>
              </w:rPr>
              <w:t>・</w:t>
            </w:r>
            <w:r>
              <w:rPr>
                <w:w w:val="83"/>
                <w:eastAsianLayout w:id="596" w:vert="1" w:vertCompress="1"/>
              </w:rPr>
              <w:t>(iii)</w:t>
            </w:r>
            <w:r>
              <w:rPr>
                <w:rFonts w:hint="eastAsia" w:cs="ＭＳ 明朝"/>
              </w:rPr>
              <w:t>　（略）</w:t>
            </w:r>
          </w:p>
          <w:p>
            <w:pPr>
              <w:widowControl/>
              <w:wordWrap/>
              <w:adjustRightInd/>
              <w:snapToGrid/>
              <w:spacing w:line="360" w:lineRule="exact"/>
              <w:ind w:left="812" w:leftChars="300" w:right="0" w:hanging="182" w:hangingChars="100"/>
              <w:jc w:val="left"/>
              <w:textAlignment w:val="auto"/>
              <w:outlineLvl w:val="9"/>
              <w:rPr>
                <w:rFonts w:hint="eastAsia" w:cs="ＭＳ 明朝"/>
                <w:u w:val="words"/>
              </w:rPr>
            </w:pPr>
            <w:r>
              <w:rPr>
                <w:w w:val="87"/>
                <w:eastAsianLayout w:id="597" w:vert="1" w:vertCompress="1"/>
              </w:rPr>
              <w:t>(iv)</w:t>
            </w:r>
            <w:r>
              <w:rPr>
                <w:rFonts w:hint="eastAsia" w:cs="ＭＳ 明朝"/>
                <w:u w:val="words"/>
              </w:rPr>
              <w:t>　</w:t>
            </w:r>
            <w:r>
              <w:rPr>
                <w:rFonts w:hint="eastAsia" w:cs="ＭＳ 明朝"/>
              </w:rPr>
              <w:t>特殊用途自動車</w:t>
            </w:r>
          </w:p>
          <w:p>
            <w:pPr>
              <w:widowControl/>
              <w:wordWrap/>
              <w:adjustRightInd/>
              <w:snapToGrid/>
              <w:spacing w:line="360" w:lineRule="exact"/>
              <w:ind w:left="840" w:leftChars="300" w:right="0" w:hanging="210" w:hangingChars="100"/>
              <w:jc w:val="left"/>
              <w:textAlignment w:val="auto"/>
              <w:outlineLvl w:val="9"/>
              <w:rPr>
                <w:rFonts w:hint="eastAsia" w:cs="ＭＳ 明朝"/>
                <w:u w:val="words"/>
              </w:rPr>
            </w:pPr>
          </w:p>
          <w:p>
            <w:pPr>
              <w:widowControl/>
              <w:wordWrap/>
              <w:adjustRightInd/>
              <w:snapToGrid/>
              <w:spacing w:line="360" w:lineRule="exact"/>
              <w:ind w:left="840" w:leftChars="300" w:right="0" w:hanging="210" w:hangingChars="100"/>
              <w:jc w:val="left"/>
              <w:textAlignment w:val="auto"/>
              <w:outlineLvl w:val="9"/>
              <w:rPr>
                <w:rFonts w:cs="Times New Roman"/>
                <w:u w:val="words"/>
              </w:rPr>
            </w:pPr>
            <w:r>
              <w:rPr>
                <w:rFonts w:hint="eastAsia" w:cs="ＭＳ 明朝"/>
                <w:u w:val="words"/>
              </w:rPr>
              <w:t>⒱　</w:t>
            </w:r>
            <w:r>
              <w:rPr>
                <w:rFonts w:hint="eastAsia" w:cs="ＭＳ 明朝"/>
              </w:rPr>
              <w:t>自走式作業トラック又は鉄道の駅のプラットホームにおいて使用する種類のトラクターの部分品</w:t>
            </w:r>
          </w:p>
          <w:p>
            <w:pPr>
              <w:widowControl/>
              <w:wordWrap/>
              <w:adjustRightInd/>
              <w:snapToGrid/>
              <w:spacing w:line="360" w:lineRule="exact"/>
              <w:ind w:left="840" w:leftChars="300" w:right="0" w:hanging="210" w:hangingChars="100"/>
              <w:jc w:val="left"/>
              <w:textAlignment w:val="auto"/>
              <w:outlineLvl w:val="9"/>
              <w:rPr>
                <w:rFonts w:hint="eastAsia" w:cs="ＭＳ 明朝"/>
              </w:rPr>
            </w:pPr>
            <w:r>
              <w:rPr>
                <w:rFonts w:hint="eastAsia" w:cs="ＭＳ 明朝"/>
              </w:rPr>
              <w:t>（新設）</w:t>
            </w:r>
          </w:p>
          <w:p>
            <w:pPr>
              <w:widowControl/>
              <w:wordWrap/>
              <w:adjustRightInd/>
              <w:snapToGrid/>
              <w:spacing w:line="360" w:lineRule="exact"/>
              <w:ind w:left="840" w:leftChars="300" w:right="0" w:hanging="210" w:hangingChars="100"/>
              <w:jc w:val="left"/>
              <w:textAlignment w:val="auto"/>
              <w:outlineLvl w:val="9"/>
              <w:rPr>
                <w:rFonts w:hint="eastAsia" w:cs="ＭＳ 明朝"/>
              </w:rPr>
            </w:pPr>
            <w:r>
              <w:rPr>
                <w:rFonts w:hint="eastAsia" w:cs="ＭＳ 明朝"/>
              </w:rPr>
              <w:t>（新設）</w:t>
            </w:r>
          </w:p>
          <w:p>
            <w:pPr>
              <w:widowControl/>
              <w:wordWrap/>
              <w:adjustRightInd/>
              <w:snapToGrid/>
              <w:spacing w:line="360" w:lineRule="exact"/>
              <w:ind w:left="840" w:leftChars="300" w:right="0" w:hanging="210" w:hangingChars="100"/>
              <w:jc w:val="left"/>
              <w:textAlignment w:val="auto"/>
              <w:outlineLvl w:val="9"/>
              <w:rPr>
                <w:rFonts w:hint="eastAsia" w:cs="ＭＳ 明朝"/>
              </w:rPr>
            </w:pPr>
          </w:p>
          <w:p>
            <w:pPr>
              <w:widowControl/>
              <w:wordWrap/>
              <w:adjustRightInd/>
              <w:snapToGrid/>
              <w:spacing w:line="360" w:lineRule="exact"/>
              <w:ind w:left="812" w:leftChars="300" w:right="0" w:hanging="182" w:hangingChars="100"/>
              <w:jc w:val="left"/>
              <w:textAlignment w:val="auto"/>
              <w:outlineLvl w:val="9"/>
              <w:rPr>
                <w:rFonts w:cs="Times New Roman"/>
                <w:u w:val="words"/>
              </w:rPr>
            </w:pPr>
            <w:r>
              <w:rPr>
                <w:w w:val="87"/>
                <w:u w:val="single" w:color="auto"/>
                <w:eastAsianLayout w:id="598" w:vert="1" w:vertCompress="1"/>
              </w:rPr>
              <w:t>(vi)</w:t>
            </w:r>
            <w:r>
              <w:rPr>
                <w:rFonts w:hint="eastAsia" w:cs="ＭＳ 明朝"/>
              </w:rPr>
              <w:t>　トレーラー</w:t>
            </w:r>
            <w:r>
              <w:rPr>
                <w:rFonts w:hint="eastAsia" w:cs="ＭＳ 明朝"/>
                <w:u w:val="single"/>
              </w:rPr>
              <w:t>及びセミトレーラー並びにこれらの車両又はその他の車両</w:t>
            </w:r>
            <w:r>
              <w:rPr>
                <w:rFonts w:hint="eastAsia" w:cs="ＭＳ 明朝"/>
              </w:rPr>
              <w:t>の部分品</w:t>
            </w:r>
          </w:p>
          <w:p>
            <w:pPr>
              <w:widowControl/>
              <w:wordWrap/>
              <w:adjustRightInd/>
              <w:snapToGrid/>
              <w:spacing w:line="360" w:lineRule="exact"/>
              <w:ind w:left="578" w:leftChars="200" w:right="0" w:hanging="158" w:hangingChars="100"/>
              <w:jc w:val="left"/>
              <w:textAlignment w:val="auto"/>
              <w:outlineLvl w:val="9"/>
              <w:rPr>
                <w:rFonts w:cs="Times New Roman"/>
              </w:rPr>
            </w:pPr>
            <w:r>
              <w:rPr>
                <w:w w:val="75"/>
                <w:u w:val="words"/>
                <w:eastAsianLayout w:id="599" w:vert="1" w:vertCompress="1"/>
              </w:rPr>
              <w:t xml:space="preserve"> (43)</w:t>
            </w:r>
            <w:r>
              <w:rPr>
                <w:rFonts w:hint="eastAsia" w:cs="ＭＳ 明朝"/>
                <w:u w:val="words"/>
              </w:rPr>
              <w:t>　</w:t>
            </w:r>
            <w:r>
              <w:rPr>
                <w:rFonts w:hint="eastAsia" w:cs="ＭＳ 明朝"/>
              </w:rPr>
              <w:t>（略）</w:t>
            </w:r>
          </w:p>
          <w:p>
            <w:pPr>
              <w:widowControl/>
              <w:wordWrap/>
              <w:adjustRightInd/>
              <w:snapToGrid/>
              <w:spacing w:line="360" w:lineRule="exact"/>
              <w:ind w:left="578" w:leftChars="200" w:right="0" w:hanging="158" w:hangingChars="100"/>
              <w:jc w:val="left"/>
              <w:textAlignment w:val="auto"/>
              <w:outlineLvl w:val="9"/>
              <w:rPr>
                <w:rFonts w:cs="Times New Roman"/>
                <w:u w:val="words"/>
              </w:rPr>
            </w:pPr>
            <w:r>
              <w:rPr>
                <w:w w:val="75"/>
                <w:u w:val="words"/>
                <w:eastAsianLayout w:id="600" w:vert="1" w:vertCompress="1"/>
              </w:rPr>
              <w:t xml:space="preserve"> (44)</w:t>
            </w:r>
            <w:r>
              <w:rPr>
                <w:rFonts w:hint="eastAsia" w:cs="ＭＳ 明朝"/>
                <w:u w:val="words"/>
              </w:rPr>
              <w:t>　</w:t>
            </w:r>
            <w:r>
              <w:rPr>
                <w:rFonts w:hint="eastAsia" w:cs="ＭＳ 明朝"/>
                <w:u w:val="single"/>
              </w:rPr>
              <w:t>ヨットその他の娯楽用又はスポーツ用の船舶、</w:t>
            </w:r>
            <w:r>
              <w:rPr>
                <w:u w:val="single"/>
              </w:rPr>
              <w:fldChar w:fldCharType="begin"/>
            </w:r>
            <w:r>
              <w:rPr>
                <w:u w:val="single"/>
              </w:rPr>
              <w:instrText xml:space="preserve">EQ \* jc0 \* hps10\o\ac(\s\up 9(</w:instrText>
            </w:r>
            <w:r>
              <w:rPr>
                <w:rFonts w:hint="eastAsia" w:cs="ＭＳ 明朝"/>
                <w:u w:val="single"/>
              </w:rPr>
              <w:instrText xml:space="preserve">ろ</w:instrText>
            </w:r>
            <w:r>
              <w:rPr>
                <w:u w:val="single"/>
              </w:rPr>
              <w:instrText xml:space="preserve">),</w:instrText>
            </w:r>
            <w:r>
              <w:rPr>
                <w:rFonts w:hint="eastAsia" w:cs="ＭＳ 明朝"/>
                <w:u w:val="single"/>
              </w:rPr>
              <w:instrText xml:space="preserve">櫓</w:instrText>
            </w:r>
            <w:r>
              <w:rPr>
                <w:u w:val="single"/>
              </w:rPr>
              <w:instrText xml:space="preserve">)</w:instrText>
            </w:r>
            <w:r>
              <w:rPr>
                <w:u w:val="single"/>
              </w:rPr>
              <w:fldChar w:fldCharType="separate"/>
            </w:r>
            <w:r>
              <w:rPr>
                <w:u w:val="single"/>
              </w:rPr>
              <w:fldChar w:fldCharType="end"/>
            </w:r>
            <w:r>
              <w:rPr>
                <w:u w:val="single"/>
              </w:rPr>
              <w:fldChar w:fldCharType="begin"/>
            </w:r>
            <w:r>
              <w:rPr>
                <w:u w:val="single"/>
              </w:rPr>
              <w:instrText xml:space="preserve">EQ \* jc0 \* hps10\o\ac(\s\up 9(</w:instrText>
            </w:r>
            <w:r>
              <w:rPr>
                <w:rFonts w:hint="eastAsia" w:cs="ＭＳ 明朝"/>
                <w:u w:val="single"/>
              </w:rPr>
              <w:instrText xml:space="preserve">かい</w:instrText>
            </w:r>
            <w:r>
              <w:rPr>
                <w:u w:val="single"/>
              </w:rPr>
              <w:instrText xml:space="preserve">),</w:instrText>
            </w:r>
            <w:r>
              <w:rPr>
                <w:rFonts w:hint="eastAsia" w:cs="ＭＳ 明朝"/>
                <w:u w:val="single"/>
              </w:rPr>
              <w:instrText xml:space="preserve">櫂</w:instrText>
            </w:r>
            <w:r>
              <w:rPr>
                <w:u w:val="single"/>
              </w:rPr>
              <w:instrText xml:space="preserve">)</w:instrText>
            </w:r>
            <w:r>
              <w:rPr>
                <w:u w:val="single"/>
              </w:rPr>
              <w:fldChar w:fldCharType="separate"/>
            </w:r>
            <w:r>
              <w:rPr>
                <w:u w:val="single"/>
              </w:rPr>
              <w:fldChar w:fldCharType="end"/>
            </w:r>
            <w:r>
              <w:rPr>
                <w:rFonts w:hint="eastAsia" w:cs="ＭＳ 明朝"/>
                <w:u w:val="single"/>
              </w:rPr>
              <w:t>船、カヌー、照明船、消防船、クレーン船その他の船舶、浮きドック及び浮遊式又は潜水式の掘削用又は生産用のプラットホーム</w:t>
            </w:r>
          </w:p>
          <w:p>
            <w:pPr>
              <w:widowControl/>
              <w:wordWrap/>
              <w:adjustRightInd/>
              <w:snapToGrid/>
              <w:spacing w:line="360" w:lineRule="exact"/>
              <w:ind w:left="574" w:leftChars="200" w:right="0" w:hanging="154" w:hangingChars="100"/>
              <w:jc w:val="left"/>
              <w:textAlignment w:val="auto"/>
              <w:outlineLvl w:val="9"/>
              <w:rPr>
                <w:rFonts w:cs="Times New Roman"/>
                <w:w w:val="75"/>
                <w:u w:val="words"/>
              </w:rPr>
            </w:pPr>
            <w:r>
              <w:rPr>
                <w:w w:val="74"/>
                <w:u w:val="single"/>
                <w:eastAsianLayout w:id="603" w:vert="1" w:vertCompress="1"/>
              </w:rPr>
              <w:t>(45)</w:t>
            </w:r>
            <w:r>
              <w:rPr>
                <w:rFonts w:hint="eastAsia" w:cs="ＭＳ 明朝"/>
                <w:u w:val="words"/>
              </w:rPr>
              <w:t>　</w:t>
            </w:r>
            <w:r>
              <w:rPr>
                <w:rFonts w:hint="eastAsia" w:cs="ＭＳ 明朝"/>
              </w:rPr>
              <w:t>光学機器、写真用機器、映画用機器、測定機器、検査機器、精密機器及び医療用機器並びにこれらの部分品及び附属品のうち、次に掲げるもの</w:t>
            </w:r>
          </w:p>
          <w:p>
            <w:pPr>
              <w:widowControl/>
              <w:wordWrap/>
              <w:adjustRightInd/>
              <w:snapToGrid/>
              <w:spacing w:line="360" w:lineRule="exact"/>
              <w:ind w:left="840" w:leftChars="300" w:right="0" w:hanging="210" w:hangingChars="100"/>
              <w:jc w:val="left"/>
              <w:textAlignment w:val="auto"/>
              <w:outlineLvl w:val="9"/>
              <w:rPr>
                <w:rFonts w:cs="Times New Roman"/>
                <w:u w:val="words"/>
              </w:rPr>
            </w:pPr>
            <w:r>
              <w:rPr>
                <w:rFonts w:hint="eastAsia" w:cs="ＭＳ 明朝"/>
              </w:rPr>
              <w:t>⒤・</w:t>
            </w:r>
            <w:r>
              <w:rPr>
                <w:eastAsianLayout w:id="604" w:vert="1" w:vertCompress="1"/>
              </w:rPr>
              <w:t>(ii)</w:t>
            </w:r>
            <w:r>
              <w:rPr>
                <w:rFonts w:hint="eastAsia" w:cs="ＭＳ 明朝"/>
              </w:rPr>
              <w:t>　（略）</w:t>
            </w:r>
          </w:p>
          <w:p>
            <w:pPr>
              <w:widowControl/>
              <w:wordWrap/>
              <w:adjustRightInd/>
              <w:snapToGrid/>
              <w:spacing w:line="360" w:lineRule="exact"/>
              <w:ind w:left="840" w:leftChars="300" w:right="0" w:hanging="210" w:hangingChars="100"/>
              <w:jc w:val="left"/>
              <w:textAlignment w:val="auto"/>
              <w:outlineLvl w:val="9"/>
              <w:rPr>
                <w:rFonts w:cs="Times New Roman"/>
                <w:w w:val="75"/>
                <w:u w:val="words"/>
              </w:rPr>
            </w:pPr>
            <w:r>
              <w:rPr>
                <w:rFonts w:hint="eastAsia" w:cs="ＭＳ 明朝"/>
              </w:rPr>
              <w:t>（新設）</w:t>
            </w:r>
          </w:p>
          <w:p>
            <w:pPr>
              <w:widowControl/>
              <w:wordWrap/>
              <w:adjustRightInd/>
              <w:snapToGrid/>
              <w:spacing w:line="360" w:lineRule="exact"/>
              <w:ind w:left="797" w:leftChars="300" w:right="0" w:hanging="167" w:hangingChars="100"/>
              <w:jc w:val="left"/>
              <w:textAlignment w:val="auto"/>
              <w:outlineLvl w:val="9"/>
              <w:rPr>
                <w:rFonts w:cs="Times New Roman"/>
                <w:w w:val="75"/>
                <w:u w:val="words"/>
              </w:rPr>
            </w:pPr>
            <w:r>
              <w:rPr>
                <w:w w:val="80"/>
                <w:eastAsianLayout w:id="605" w:vert="1" w:vertCompress="1"/>
              </w:rPr>
              <w:t>(iii)</w:t>
            </w:r>
            <w:r>
              <w:rPr>
                <w:rFonts w:hint="eastAsia" w:cs="ＭＳ 明朝"/>
              </w:rPr>
              <w:t>　（略）</w:t>
            </w:r>
          </w:p>
          <w:p>
            <w:pPr>
              <w:widowControl/>
              <w:wordWrap/>
              <w:adjustRightInd/>
              <w:snapToGrid/>
              <w:spacing w:line="360" w:lineRule="exact"/>
              <w:ind w:left="812" w:leftChars="300" w:right="0" w:hanging="182" w:hangingChars="100"/>
              <w:jc w:val="left"/>
              <w:textAlignment w:val="auto"/>
              <w:outlineLvl w:val="9"/>
              <w:rPr>
                <w:rFonts w:cs="Times New Roman"/>
                <w:w w:val="75"/>
                <w:u w:val="words"/>
              </w:rPr>
            </w:pPr>
            <w:r>
              <w:rPr>
                <w:w w:val="87"/>
                <w:u w:val="words"/>
                <w:eastAsianLayout w:id="606" w:vert="1" w:vertCompress="1"/>
              </w:rPr>
              <w:t>(iv)</w:t>
            </w:r>
            <w:r>
              <w:rPr>
                <w:rFonts w:hint="eastAsia" w:cs="ＭＳ 明朝"/>
              </w:rPr>
              <w:t>　</w:t>
            </w:r>
            <w:r>
              <w:rPr>
                <w:rFonts w:hint="eastAsia" w:cs="ＭＳ 明朝"/>
                <w:u w:val="single"/>
              </w:rPr>
              <w:t>水中用、航空測量用又は内臓の医学的検診用に特に設計した写真機及び法廷用又は鑑識用の比較カメラ</w:t>
            </w:r>
          </w:p>
          <w:p>
            <w:pPr>
              <w:widowControl/>
              <w:wordWrap/>
              <w:adjustRightInd/>
              <w:snapToGrid/>
              <w:spacing w:line="360" w:lineRule="exact"/>
              <w:ind w:left="840" w:leftChars="300" w:right="0" w:hanging="210" w:hangingChars="100"/>
              <w:jc w:val="left"/>
              <w:textAlignment w:val="auto"/>
              <w:outlineLvl w:val="9"/>
              <w:rPr>
                <w:rFonts w:cs="Times New Roman"/>
              </w:rPr>
            </w:pPr>
            <w:r>
              <w:rPr>
                <w:rFonts w:hint="eastAsia" w:cs="ＭＳ 明朝"/>
                <w:u w:val="words"/>
              </w:rPr>
              <w:t>⒱</w:t>
            </w:r>
            <w:r>
              <w:rPr>
                <w:rFonts w:hint="eastAsia" w:cs="ＭＳ 明朝"/>
              </w:rPr>
              <w:t>～</w:t>
            </w:r>
            <w:r>
              <w:rPr>
                <w:w w:val="87"/>
                <w:u w:val="words"/>
                <w:eastAsianLayout w:id="607" w:vert="1" w:vertCompress="1"/>
              </w:rPr>
              <w:t>(ix)</w:t>
            </w:r>
            <w:r>
              <w:rPr>
                <w:rFonts w:hint="eastAsia" w:cs="ＭＳ 明朝"/>
              </w:rPr>
              <w:t>　（略）</w:t>
            </w:r>
          </w:p>
          <w:p>
            <w:pPr>
              <w:widowControl/>
              <w:wordWrap/>
              <w:adjustRightInd/>
              <w:snapToGrid/>
              <w:spacing w:line="360" w:lineRule="exact"/>
              <w:ind w:left="630" w:leftChars="200" w:right="0" w:hanging="210" w:hangingChars="100"/>
              <w:jc w:val="left"/>
              <w:textAlignment w:val="auto"/>
              <w:outlineLvl w:val="9"/>
              <w:rPr>
                <w:rFonts w:cs="Times New Roman"/>
                <w:w w:val="75"/>
                <w:u w:val="words"/>
              </w:rPr>
            </w:pPr>
            <w:r>
              <w:rPr>
                <w:rFonts w:hint="eastAsia" w:cs="ＭＳ 明朝"/>
              </w:rPr>
              <w:t>（新設）</w:t>
            </w:r>
          </w:p>
          <w:p>
            <w:pPr>
              <w:widowControl/>
              <w:wordWrap/>
              <w:adjustRightInd/>
              <w:snapToGrid/>
              <w:spacing w:line="360" w:lineRule="exact"/>
              <w:ind w:left="840" w:leftChars="300" w:right="0" w:hanging="210" w:hangingChars="100"/>
              <w:jc w:val="left"/>
              <w:textAlignment w:val="auto"/>
              <w:outlineLvl w:val="9"/>
              <w:rPr>
                <w:rFonts w:cs="Times New Roman"/>
              </w:rPr>
            </w:pPr>
            <w:r>
              <w:rPr>
                <w:rFonts w:hint="eastAsia" w:cs="ＭＳ 明朝"/>
                <w:u w:val="single"/>
              </w:rPr>
              <w:t>⒳</w:t>
            </w:r>
            <w:r>
              <w:rPr>
                <w:rFonts w:hint="eastAsia" w:cs="ＭＳ 明朝"/>
              </w:rPr>
              <w:t>～</w:t>
            </w:r>
            <w:r>
              <w:rPr>
                <w:w w:val="60"/>
                <w:u w:val="single"/>
                <w:eastAsianLayout w:id="608" w:vert="1" w:vertCompress="1"/>
              </w:rPr>
              <w:t>(xvii)</w:t>
            </w:r>
            <w:r>
              <w:rPr>
                <w:rFonts w:hint="eastAsia" w:cs="ＭＳ 明朝"/>
              </w:rPr>
              <w:t>　（略）</w:t>
            </w:r>
          </w:p>
          <w:p>
            <w:pPr>
              <w:widowControl/>
              <w:wordWrap/>
              <w:adjustRightInd/>
              <w:snapToGrid/>
              <w:spacing w:line="360" w:lineRule="exact"/>
              <w:ind w:left="630" w:leftChars="200" w:right="0" w:hanging="210" w:hangingChars="100"/>
              <w:jc w:val="left"/>
              <w:textAlignment w:val="auto"/>
              <w:outlineLvl w:val="9"/>
              <w:rPr>
                <w:rFonts w:cs="Times New Roman"/>
                <w:w w:val="75"/>
                <w:u w:val="words"/>
              </w:rPr>
            </w:pPr>
            <w:r>
              <w:rPr>
                <w:rFonts w:hint="eastAsia" w:cs="ＭＳ 明朝"/>
              </w:rPr>
              <w:t>（新設）</w:t>
            </w:r>
          </w:p>
          <w:p>
            <w:pPr>
              <w:widowControl/>
              <w:wordWrap/>
              <w:adjustRightInd/>
              <w:snapToGrid/>
              <w:spacing w:line="360" w:lineRule="exact"/>
              <w:ind w:left="788" w:leftChars="300" w:right="0" w:hanging="158" w:hangingChars="100"/>
              <w:jc w:val="left"/>
              <w:textAlignment w:val="auto"/>
              <w:outlineLvl w:val="9"/>
              <w:rPr>
                <w:rFonts w:cs="Times New Roman"/>
                <w:w w:val="75"/>
                <w:u w:val="words"/>
              </w:rPr>
            </w:pPr>
          </w:p>
          <w:p>
            <w:pPr>
              <w:widowControl/>
              <w:wordWrap/>
              <w:adjustRightInd/>
              <w:snapToGrid/>
              <w:spacing w:line="360" w:lineRule="exact"/>
              <w:ind w:left="578" w:leftChars="200" w:right="0" w:hanging="158" w:hangingChars="100"/>
              <w:jc w:val="left"/>
              <w:textAlignment w:val="auto"/>
              <w:outlineLvl w:val="9"/>
              <w:rPr>
                <w:rFonts w:cs="Times New Roman"/>
              </w:rPr>
            </w:pPr>
            <w:r>
              <w:rPr>
                <w:w w:val="75"/>
                <w:u w:val="words"/>
                <w:eastAsianLayout w:id="609" w:vert="1" w:vertCompress="1"/>
              </w:rPr>
              <w:t>(46)</w:t>
            </w:r>
            <w:r>
              <w:rPr>
                <w:rFonts w:hint="eastAsia" w:cs="ＭＳ 明朝"/>
              </w:rPr>
              <w:t>　（略）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68" w:type="dxa"/>
          </w:tblCellMar>
        </w:tblPrEx>
        <w:trPr>
          <w:trHeight w:val="432" w:hRule="atLeast"/>
        </w:trPr>
        <w:tc>
          <w:tcPr>
            <w:tcW w:w="6513" w:type="dxa"/>
            <w:tcBorders>
              <w:top w:val="nil"/>
              <w:bottom w:val="nil"/>
            </w:tcBorders>
            <w:textDirection w:val="lrTbV"/>
            <w:vAlign w:val="top"/>
          </w:tcPr>
          <w:p>
            <w:pPr>
              <w:widowControl/>
              <w:wordWrap/>
              <w:adjustRightInd/>
              <w:snapToGrid/>
              <w:spacing w:line="360" w:lineRule="exact"/>
              <w:ind w:left="588" w:leftChars="200" w:right="0" w:hanging="168" w:hangingChars="100"/>
              <w:jc w:val="left"/>
              <w:textAlignment w:val="auto"/>
              <w:outlineLvl w:val="9"/>
              <w:rPr>
                <w:rFonts w:cs="Times New Roman"/>
              </w:rPr>
            </w:pPr>
            <w:r>
              <w:rPr>
                <w:w w:val="80"/>
                <w:u w:val="single"/>
                <w:eastAsianLayout w:id="610" w:vert="1" w:vertCompress="1"/>
              </w:rPr>
              <w:t>(49)</w:t>
            </w:r>
            <w:r>
              <w:rPr>
                <w:rFonts w:hint="eastAsia" w:cs="ＭＳ 明朝"/>
                <w:w w:val="80"/>
              </w:rPr>
              <w:t>　</w:t>
            </w:r>
            <w:r>
              <w:rPr>
                <w:rFonts w:hint="eastAsia" w:cs="ＭＳ 明朝"/>
              </w:rPr>
              <w:t>三輪車、スクーター、足踏み式自動車その他これらに類する車輪付き玩具、人形用乳母車、人形</w:t>
            </w:r>
            <w:r>
              <w:rPr>
                <w:rFonts w:hint="eastAsia" w:cs="ＭＳ 明朝"/>
                <w:u w:val="single"/>
              </w:rPr>
              <w:t>その他</w:t>
            </w:r>
            <w:r>
              <w:rPr>
                <w:rFonts w:hint="eastAsia" w:cs="ＭＳ 明朝"/>
              </w:rPr>
              <w:t>玩具、縮尺模型その他これに類する娯楽用模型</w:t>
            </w:r>
            <w:r>
              <w:rPr>
                <w:rFonts w:hint="eastAsia" w:cs="ＭＳ 明朝"/>
                <w:u w:val="single"/>
              </w:rPr>
              <w:t>、パズル及びビデオゲーム用のコンソール又は機器</w:t>
            </w:r>
          </w:p>
          <w:p>
            <w:pPr>
              <w:widowControl/>
              <w:wordWrap/>
              <w:adjustRightInd/>
              <w:snapToGrid/>
              <w:spacing w:line="360" w:lineRule="exact"/>
              <w:ind w:left="588" w:leftChars="200" w:right="0" w:hanging="168" w:hangingChars="100"/>
              <w:jc w:val="left"/>
              <w:textAlignment w:val="auto"/>
              <w:outlineLvl w:val="9"/>
              <w:rPr>
                <w:rFonts w:hint="eastAsia" w:cs="ＭＳ 明朝"/>
              </w:rPr>
            </w:pPr>
            <w:r>
              <w:rPr>
                <w:w w:val="80"/>
                <w:u w:val="single"/>
                <w:eastAsianLayout w:id="611" w:vert="1" w:vertCompress="1"/>
              </w:rPr>
              <w:t>(50)</w:t>
            </w:r>
            <w:r>
              <w:rPr>
                <w:rFonts w:hint="eastAsia" w:cs="ＭＳ 明朝"/>
              </w:rPr>
              <w:t>　（略）</w:t>
            </w:r>
          </w:p>
        </w:tc>
        <w:tc>
          <w:tcPr>
            <w:tcW w:w="6516" w:type="dxa"/>
            <w:tcBorders>
              <w:top w:val="nil"/>
              <w:bottom w:val="nil"/>
            </w:tcBorders>
            <w:textDirection w:val="lrTbV"/>
            <w:vAlign w:val="top"/>
          </w:tcPr>
          <w:p>
            <w:pPr>
              <w:widowControl/>
              <w:wordWrap/>
              <w:adjustRightInd/>
              <w:snapToGrid/>
              <w:spacing w:line="360" w:lineRule="exact"/>
              <w:ind w:left="588" w:leftChars="200" w:right="0" w:hanging="168" w:hangingChars="100"/>
              <w:jc w:val="left"/>
              <w:textAlignment w:val="auto"/>
              <w:outlineLvl w:val="9"/>
              <w:rPr>
                <w:rFonts w:cs="Times New Roman"/>
              </w:rPr>
            </w:pPr>
            <w:r>
              <w:rPr>
                <w:w w:val="73"/>
                <w:u w:val="single"/>
                <w:eastAsianLayout w:id="612" w:vert="1" w:vertCompress="1"/>
              </w:rPr>
              <w:t>(47)</w:t>
            </w:r>
            <w:r>
              <w:rPr>
                <w:rFonts w:hint="eastAsia" w:cs="ＭＳ 明朝"/>
                <w:w w:val="73"/>
              </w:rPr>
              <w:t>　</w:t>
            </w:r>
            <w:r>
              <w:rPr>
                <w:rFonts w:hint="eastAsia" w:cs="ＭＳ 明朝"/>
              </w:rPr>
              <w:t>三輪車、スクーター、足踏み式自動車その他これらに類する車輪付き玩具、人形用乳母車、人形</w:t>
            </w:r>
            <w:r>
              <w:rPr>
                <w:rFonts w:hint="eastAsia" w:cs="ＭＳ 明朝"/>
                <w:u w:val="single"/>
              </w:rPr>
              <w:t>、その他の</w:t>
            </w:r>
            <w:r>
              <w:rPr>
                <w:rFonts w:hint="eastAsia" w:cs="ＭＳ 明朝"/>
              </w:rPr>
              <w:t>玩具、縮尺模型その他これに類する娯楽用模型</w:t>
            </w:r>
            <w:r>
              <w:rPr>
                <w:rFonts w:hint="eastAsia" w:cs="ＭＳ 明朝"/>
                <w:u w:val="single"/>
              </w:rPr>
              <w:t>及びパズル</w:t>
            </w:r>
          </w:p>
          <w:p>
            <w:pPr>
              <w:widowControl/>
              <w:wordWrap/>
              <w:adjustRightInd/>
              <w:snapToGrid/>
              <w:spacing w:line="360" w:lineRule="exact"/>
              <w:ind w:left="588" w:leftChars="200" w:right="0" w:hanging="168" w:hangingChars="100"/>
              <w:jc w:val="left"/>
              <w:textAlignment w:val="auto"/>
              <w:outlineLvl w:val="9"/>
              <w:rPr>
                <w:rFonts w:cs="Times New Roman"/>
                <w:w w:val="73"/>
              </w:rPr>
            </w:pPr>
          </w:p>
          <w:p>
            <w:pPr>
              <w:widowControl/>
              <w:wordWrap/>
              <w:adjustRightInd/>
              <w:snapToGrid/>
              <w:spacing w:line="360" w:lineRule="exact"/>
              <w:ind w:left="588" w:leftChars="200" w:right="0" w:hanging="168" w:hangingChars="100"/>
              <w:jc w:val="left"/>
              <w:textAlignment w:val="auto"/>
              <w:outlineLvl w:val="9"/>
              <w:rPr>
                <w:rFonts w:hint="eastAsia" w:cs="ＭＳ 明朝"/>
              </w:rPr>
            </w:pPr>
            <w:r>
              <w:rPr>
                <w:w w:val="73"/>
                <w:u w:val="single"/>
                <w:eastAsianLayout w:id="613" w:vert="1" w:vertCompress="1"/>
              </w:rPr>
              <w:t>(48)</w:t>
            </w:r>
            <w:r>
              <w:rPr>
                <w:rFonts w:hint="eastAsia" w:cs="ＭＳ 明朝"/>
              </w:rPr>
              <w:t>　（略）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68" w:type="dxa"/>
          </w:tblCellMar>
        </w:tblPrEx>
        <w:trPr>
          <w:trHeight w:val="327" w:hRule="atLeast"/>
        </w:trPr>
        <w:tc>
          <w:tcPr>
            <w:tcW w:w="6513" w:type="dxa"/>
            <w:tcBorders>
              <w:top w:val="nil"/>
              <w:bottom w:val="nil"/>
            </w:tcBorders>
            <w:textDirection w:val="lrTbV"/>
            <w:vAlign w:val="top"/>
          </w:tcPr>
          <w:p>
            <w:pPr>
              <w:widowControl/>
              <w:ind w:left="420" w:leftChars="100" w:hanging="210" w:hangingChars="100"/>
              <w:jc w:val="left"/>
              <w:rPr>
                <w:rFonts w:cs="Times New Roman"/>
                <w:w w:val="83"/>
                <w:u w:val="words"/>
                <w:eastAsianLayout w:id="614" w:vert="1" w:vertCompress="1"/>
              </w:rPr>
            </w:pPr>
            <w:r>
              <w:rPr>
                <w:rFonts w:hint="eastAsia" w:cs="ＭＳ 明朝"/>
              </w:rPr>
              <w:t>三　（略</w:t>
            </w:r>
            <w:r>
              <w:t>)</w:t>
            </w:r>
          </w:p>
        </w:tc>
        <w:tc>
          <w:tcPr>
            <w:tcW w:w="6516" w:type="dxa"/>
            <w:tcBorders>
              <w:top w:val="nil"/>
              <w:bottom w:val="nil"/>
            </w:tcBorders>
            <w:textDirection w:val="lrTbV"/>
            <w:vAlign w:val="top"/>
          </w:tcPr>
          <w:p>
            <w:pPr>
              <w:widowControl/>
              <w:ind w:left="420" w:leftChars="100" w:hanging="210" w:hangingChars="100"/>
              <w:jc w:val="left"/>
              <w:rPr>
                <w:rFonts w:cs="Times New Roman"/>
                <w:w w:val="83"/>
                <w:u w:val="words"/>
                <w:eastAsianLayout w:id="614" w:vert="1" w:vertCompress="1"/>
              </w:rPr>
            </w:pPr>
            <w:r>
              <w:rPr>
                <w:rFonts w:hint="eastAsia" w:cs="ＭＳ 明朝"/>
              </w:rPr>
              <w:t>三　（略</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68" w:type="dxa"/>
          </w:tblCellMar>
        </w:tblPrEx>
        <w:tc>
          <w:tcPr>
            <w:tcW w:w="6513" w:type="dxa"/>
            <w:tcBorders>
              <w:top w:val="nil"/>
            </w:tcBorders>
            <w:textDirection w:val="lrTbV"/>
            <w:vAlign w:val="top"/>
          </w:tcPr>
          <w:p>
            <w:pPr>
              <w:widowControl/>
              <w:jc w:val="left"/>
              <w:rPr>
                <w:rFonts w:cs="Times New Roman"/>
              </w:rPr>
            </w:pPr>
            <w:r>
              <w:rPr>
                <w:rFonts w:hint="eastAsia" w:cs="ＭＳ 明朝"/>
              </w:rPr>
              <w:t>別表第二の四（第二条、第四条関係）</w:t>
            </w:r>
          </w:p>
          <w:p>
            <w:pPr>
              <w:widowControl/>
              <w:ind w:left="210" w:leftChars="100" w:firstLine="210" w:firstLineChars="100"/>
              <w:jc w:val="left"/>
              <w:rPr>
                <w:rFonts w:cs="Times New Roman"/>
              </w:rPr>
            </w:pPr>
            <w:r>
              <w:rPr>
                <w:rFonts w:hint="eastAsia" w:cs="ＭＳ 明朝"/>
              </w:rPr>
              <w:t>アラブ首長国連邦、アルメニア、中華人民共和国、インド、カザフスタン</w:t>
            </w:r>
            <w:r>
              <w:rPr>
                <w:rFonts w:hint="eastAsia" w:cs="ＭＳ 明朝"/>
                <w:u w:val="single"/>
              </w:rPr>
              <w:t>、キルギス</w:t>
            </w:r>
            <w:r>
              <w:rPr>
                <w:rFonts w:hint="eastAsia" w:cs="ＭＳ 明朝"/>
              </w:rPr>
              <w:t>、シリア</w:t>
            </w:r>
            <w:r>
              <w:rPr>
                <w:rFonts w:hint="eastAsia" w:cs="ＭＳ 明朝"/>
                <w:u w:val="single"/>
              </w:rPr>
              <w:t>、タイ、トルコ</w:t>
            </w:r>
            <w:r>
              <w:rPr>
                <w:rFonts w:hint="eastAsia" w:cs="ＭＳ 明朝"/>
              </w:rPr>
              <w:t>、ウズベキスタン</w:t>
            </w:r>
          </w:p>
        </w:tc>
        <w:tc>
          <w:tcPr>
            <w:tcW w:w="6516" w:type="dxa"/>
            <w:tcBorders>
              <w:top w:val="nil"/>
            </w:tcBorders>
            <w:textDirection w:val="lrTbV"/>
            <w:vAlign w:val="top"/>
          </w:tcPr>
          <w:p>
            <w:pPr>
              <w:widowControl/>
              <w:jc w:val="left"/>
              <w:rPr>
                <w:rFonts w:cs="Times New Roman"/>
              </w:rPr>
            </w:pPr>
            <w:r>
              <w:rPr>
                <w:rFonts w:hint="eastAsia" w:cs="ＭＳ 明朝"/>
              </w:rPr>
              <w:t>別表第二の四（第二条、第四条関係）</w:t>
            </w:r>
          </w:p>
          <w:p>
            <w:pPr>
              <w:widowControl/>
              <w:ind w:left="210" w:leftChars="100" w:firstLine="210" w:firstLineChars="100"/>
              <w:jc w:val="left"/>
              <w:rPr>
                <w:rFonts w:cs="Times New Roman"/>
              </w:rPr>
            </w:pPr>
            <w:r>
              <w:rPr>
                <w:rFonts w:hint="eastAsia" w:cs="ＭＳ 明朝"/>
              </w:rPr>
              <w:t>アラブ首長国連邦、アルメニア、中華人民共和国、インド、カザフスタン、シリア、ウズベキスタン</w:t>
            </w:r>
          </w:p>
        </w:tc>
      </w:tr>
    </w:tbl>
    <w:p>
      <w:pPr>
        <w:rPr>
          <w:rFonts w:cs="Times New Roman"/>
        </w:rPr>
      </w:pPr>
    </w:p>
    <w:sectPr>
      <w:pgSz w:w="16838" w:h="11906" w:orient="landscape"/>
      <w:pgMar w:top="1701" w:right="1985" w:bottom="1701" w:left="1701" w:header="851" w:footer="992" w:gutter="0"/>
      <w:pgBorders>
        <w:top w:val="none" w:color="auto" w:sz="0" w:space="0"/>
        <w:left w:val="none" w:color="auto" w:sz="0" w:space="0"/>
        <w:bottom w:val="none" w:color="auto" w:sz="0" w:space="0"/>
        <w:right w:val="none" w:color="auto" w:sz="0" w:space="0"/>
      </w:pgBorders>
      <w:cols w:space="720" w:num="1"/>
      <w:textDirection w:val="lrTbV"/>
      <w:docGrid w:type="linesAndChar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840"/>
  <w:drawingGridHorizontalSpacing w:val="105"/>
  <w:displayHorizontalDrawingGridEvery w:val="1"/>
  <w:displayVerticalDrawingGridEvery w:val="1"/>
  <w:characterSpacingControl w:val="compressPunctuation"/>
  <w:compat>
    <w:spaceForUL/>
    <w:balanceSingleByteDoubleByteWidth/>
    <w:doNotLeaveBackslashAlone/>
    <w:ulTrailSpace/>
    <w:splitPgBreakAndParaMark/>
    <w:adjustLineHeightInTable/>
    <w:doNotBreakWrappedTables/>
    <w:doNotWrapTextWithPunct/>
    <w:doNotUseEastAsianBreakRules/>
    <w:growAutofit/>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024D9"/>
    <w:rsid w:val="000049B0"/>
    <w:rsid w:val="00041AAD"/>
    <w:rsid w:val="0006799B"/>
    <w:rsid w:val="000728DE"/>
    <w:rsid w:val="000A533A"/>
    <w:rsid w:val="000B7D58"/>
    <w:rsid w:val="00106A06"/>
    <w:rsid w:val="00114F67"/>
    <w:rsid w:val="00131F37"/>
    <w:rsid w:val="00135E8B"/>
    <w:rsid w:val="001366C8"/>
    <w:rsid w:val="00165FBC"/>
    <w:rsid w:val="00172A27"/>
    <w:rsid w:val="00203F1B"/>
    <w:rsid w:val="00250B1B"/>
    <w:rsid w:val="00261801"/>
    <w:rsid w:val="002650AA"/>
    <w:rsid w:val="002A3018"/>
    <w:rsid w:val="002A61D7"/>
    <w:rsid w:val="003057E2"/>
    <w:rsid w:val="003105C7"/>
    <w:rsid w:val="00351E2B"/>
    <w:rsid w:val="0035467E"/>
    <w:rsid w:val="00397CF4"/>
    <w:rsid w:val="003F3597"/>
    <w:rsid w:val="003F55C4"/>
    <w:rsid w:val="0040120C"/>
    <w:rsid w:val="004019DD"/>
    <w:rsid w:val="004D166B"/>
    <w:rsid w:val="004F19C0"/>
    <w:rsid w:val="005079B4"/>
    <w:rsid w:val="00522C4D"/>
    <w:rsid w:val="00526977"/>
    <w:rsid w:val="00530B30"/>
    <w:rsid w:val="0054034B"/>
    <w:rsid w:val="00572DB7"/>
    <w:rsid w:val="00577489"/>
    <w:rsid w:val="005E1433"/>
    <w:rsid w:val="005E3308"/>
    <w:rsid w:val="00636732"/>
    <w:rsid w:val="00641CF1"/>
    <w:rsid w:val="0065267D"/>
    <w:rsid w:val="00653143"/>
    <w:rsid w:val="00660F89"/>
    <w:rsid w:val="00670D05"/>
    <w:rsid w:val="00670DA7"/>
    <w:rsid w:val="006A5A01"/>
    <w:rsid w:val="006D5728"/>
    <w:rsid w:val="006E7FE8"/>
    <w:rsid w:val="00701943"/>
    <w:rsid w:val="0072571D"/>
    <w:rsid w:val="00731340"/>
    <w:rsid w:val="0075564F"/>
    <w:rsid w:val="0076628B"/>
    <w:rsid w:val="00767B83"/>
    <w:rsid w:val="007845FD"/>
    <w:rsid w:val="00790F3F"/>
    <w:rsid w:val="0079427B"/>
    <w:rsid w:val="007E4265"/>
    <w:rsid w:val="007E68A7"/>
    <w:rsid w:val="008134A6"/>
    <w:rsid w:val="00826477"/>
    <w:rsid w:val="00836350"/>
    <w:rsid w:val="008508F1"/>
    <w:rsid w:val="008621AB"/>
    <w:rsid w:val="008633F5"/>
    <w:rsid w:val="008A7034"/>
    <w:rsid w:val="008F1580"/>
    <w:rsid w:val="00912FCA"/>
    <w:rsid w:val="009231EA"/>
    <w:rsid w:val="00941C00"/>
    <w:rsid w:val="00962518"/>
    <w:rsid w:val="009F0B5D"/>
    <w:rsid w:val="00A00C15"/>
    <w:rsid w:val="00A04F1E"/>
    <w:rsid w:val="00A22C95"/>
    <w:rsid w:val="00A37139"/>
    <w:rsid w:val="00A73F3B"/>
    <w:rsid w:val="00AC48BF"/>
    <w:rsid w:val="00B51D25"/>
    <w:rsid w:val="00B73D67"/>
    <w:rsid w:val="00B95F78"/>
    <w:rsid w:val="00B96A2B"/>
    <w:rsid w:val="00C02F5A"/>
    <w:rsid w:val="00C1690E"/>
    <w:rsid w:val="00C3198E"/>
    <w:rsid w:val="00C3492C"/>
    <w:rsid w:val="00C536C2"/>
    <w:rsid w:val="00C737BB"/>
    <w:rsid w:val="00CA2B31"/>
    <w:rsid w:val="00CB29C1"/>
    <w:rsid w:val="00CE4B3E"/>
    <w:rsid w:val="00D02C0C"/>
    <w:rsid w:val="00D162C7"/>
    <w:rsid w:val="00D3202A"/>
    <w:rsid w:val="00D43309"/>
    <w:rsid w:val="00D74057"/>
    <w:rsid w:val="00DA001B"/>
    <w:rsid w:val="00DA0E8E"/>
    <w:rsid w:val="00DB1594"/>
    <w:rsid w:val="00DC2EED"/>
    <w:rsid w:val="00DC3708"/>
    <w:rsid w:val="00DC3A20"/>
    <w:rsid w:val="00DD644D"/>
    <w:rsid w:val="00DD7288"/>
    <w:rsid w:val="00DD7E56"/>
    <w:rsid w:val="00E0280B"/>
    <w:rsid w:val="00E30475"/>
    <w:rsid w:val="00E50700"/>
    <w:rsid w:val="00EC2166"/>
    <w:rsid w:val="00ED2F18"/>
    <w:rsid w:val="00EF16A2"/>
    <w:rsid w:val="00F06710"/>
    <w:rsid w:val="00F169CC"/>
    <w:rsid w:val="00F17EE5"/>
    <w:rsid w:val="00F34065"/>
    <w:rsid w:val="00F46732"/>
    <w:rsid w:val="00F94CCE"/>
    <w:rsid w:val="00FC4585"/>
    <w:rsid w:val="00FD690A"/>
    <w:rsid w:val="0235323E"/>
    <w:rsid w:val="04890BC7"/>
    <w:rsid w:val="085C504B"/>
    <w:rsid w:val="08B86564"/>
    <w:rsid w:val="0A2C7AE8"/>
    <w:rsid w:val="0ACF1ECA"/>
    <w:rsid w:val="0CB17E61"/>
    <w:rsid w:val="0D631E83"/>
    <w:rsid w:val="0F611949"/>
    <w:rsid w:val="0FEC61C9"/>
    <w:rsid w:val="10572CE9"/>
    <w:rsid w:val="106E163F"/>
    <w:rsid w:val="126E47F5"/>
    <w:rsid w:val="14A44414"/>
    <w:rsid w:val="170E6162"/>
    <w:rsid w:val="1838494B"/>
    <w:rsid w:val="183C1CEC"/>
    <w:rsid w:val="1E8F2A30"/>
    <w:rsid w:val="20764E4F"/>
    <w:rsid w:val="20FF7332"/>
    <w:rsid w:val="247D5048"/>
    <w:rsid w:val="25BF61CD"/>
    <w:rsid w:val="292404B0"/>
    <w:rsid w:val="294846C4"/>
    <w:rsid w:val="2AA03BFA"/>
    <w:rsid w:val="2BA776DE"/>
    <w:rsid w:val="2D31337B"/>
    <w:rsid w:val="2DA95F68"/>
    <w:rsid w:val="2E863561"/>
    <w:rsid w:val="3044003E"/>
    <w:rsid w:val="32373CF1"/>
    <w:rsid w:val="34830033"/>
    <w:rsid w:val="362F3572"/>
    <w:rsid w:val="36460F99"/>
    <w:rsid w:val="386A541B"/>
    <w:rsid w:val="3AC8077D"/>
    <w:rsid w:val="3B787B31"/>
    <w:rsid w:val="3F1E0AE3"/>
    <w:rsid w:val="3F852174"/>
    <w:rsid w:val="40DF029B"/>
    <w:rsid w:val="41597CC1"/>
    <w:rsid w:val="48700764"/>
    <w:rsid w:val="4AAB008E"/>
    <w:rsid w:val="4AC047B0"/>
    <w:rsid w:val="4B007A08"/>
    <w:rsid w:val="4C870899"/>
    <w:rsid w:val="4E4D0205"/>
    <w:rsid w:val="4EEE52A0"/>
    <w:rsid w:val="51B20896"/>
    <w:rsid w:val="51F50207"/>
    <w:rsid w:val="54603D43"/>
    <w:rsid w:val="571F34FB"/>
    <w:rsid w:val="5A79327D"/>
    <w:rsid w:val="5B0F6057"/>
    <w:rsid w:val="5D5958B4"/>
    <w:rsid w:val="62356A2C"/>
    <w:rsid w:val="629D09DA"/>
    <w:rsid w:val="667F6D61"/>
    <w:rsid w:val="67871B62"/>
    <w:rsid w:val="67AD54A4"/>
    <w:rsid w:val="68280404"/>
    <w:rsid w:val="683C0F6A"/>
    <w:rsid w:val="693A17B3"/>
    <w:rsid w:val="6B421B88"/>
    <w:rsid w:val="6BE768BF"/>
    <w:rsid w:val="6C81573D"/>
    <w:rsid w:val="6D496A5A"/>
    <w:rsid w:val="6DD951E3"/>
    <w:rsid w:val="6E7761A5"/>
    <w:rsid w:val="703360FB"/>
    <w:rsid w:val="720F34AF"/>
    <w:rsid w:val="768A0C76"/>
    <w:rsid w:val="7A1B7CE2"/>
    <w:rsid w:val="7B297CAB"/>
    <w:rsid w:val="7E5570D2"/>
    <w:rsid w:val="7E61582F"/>
    <w:rsid w:val="7E7056FE"/>
    <w:rsid w:val="7EC13829"/>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nhideWhenUsed="0" w:uiPriority="99" w:semiHidden="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nhideWhenUsed="0" w:uiPriority="99" w:semiHidden="0" w:name="Date"/>
    <w:lsdException w:uiPriority="0" w:name="Body Text First Indent"/>
    <w:lsdException w:uiPriority="0" w:name="Body Text First Indent 2"/>
    <w:lsdException w:unhideWhenUsed="0" w:uiPriority="99"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Century"/>
      <w:kern w:val="2"/>
      <w:sz w:val="21"/>
      <w:szCs w:val="21"/>
      <w:lang w:val="en-US" w:eastAsia="ja-JP" w:bidi="ar-SA"/>
    </w:rPr>
  </w:style>
  <w:style w:type="character" w:default="1" w:styleId="7">
    <w:name w:val="Default Paragraph Font"/>
    <w:semiHidden/>
    <w:uiPriority w:val="99"/>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Note Heading"/>
    <w:basedOn w:val="1"/>
    <w:next w:val="1"/>
    <w:link w:val="10"/>
    <w:uiPriority w:val="99"/>
    <w:pPr>
      <w:jc w:val="center"/>
    </w:pPr>
  </w:style>
  <w:style w:type="paragraph" w:styleId="3">
    <w:name w:val="Closing"/>
    <w:basedOn w:val="1"/>
    <w:link w:val="11"/>
    <w:uiPriority w:val="99"/>
    <w:pPr>
      <w:jc w:val="right"/>
    </w:pPr>
  </w:style>
  <w:style w:type="paragraph" w:styleId="4">
    <w:name w:val="Date"/>
    <w:basedOn w:val="1"/>
    <w:next w:val="1"/>
    <w:link w:val="12"/>
    <w:uiPriority w:val="99"/>
  </w:style>
  <w:style w:type="paragraph" w:styleId="5">
    <w:name w:val="footer"/>
    <w:basedOn w:val="1"/>
    <w:link w:val="13"/>
    <w:uiPriority w:val="99"/>
    <w:pPr>
      <w:tabs>
        <w:tab w:val="center" w:pos="4252"/>
        <w:tab w:val="right" w:pos="8504"/>
      </w:tabs>
      <w:snapToGrid w:val="0"/>
    </w:pPr>
  </w:style>
  <w:style w:type="paragraph" w:styleId="6">
    <w:name w:val="header"/>
    <w:basedOn w:val="1"/>
    <w:link w:val="14"/>
    <w:uiPriority w:val="99"/>
    <w:pPr>
      <w:tabs>
        <w:tab w:val="center" w:pos="4252"/>
        <w:tab w:val="right" w:pos="8504"/>
      </w:tabs>
      <w:snapToGrid w:val="0"/>
    </w:pPr>
  </w:style>
  <w:style w:type="table" w:styleId="9">
    <w:name w:val="Table Grid"/>
    <w:basedOn w:val="8"/>
    <w:uiPriority w:val="99"/>
    <w:pPr/>
    <w:rPr>
      <w:kern w:val="0"/>
      <w:sz w:val="20"/>
      <w:szCs w:val="20"/>
    </w:r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character" w:customStyle="1" w:styleId="10">
    <w:name w:val="Note Heading Char"/>
    <w:basedOn w:val="7"/>
    <w:link w:val="2"/>
    <w:uiPriority w:val="99"/>
    <w:rPr/>
  </w:style>
  <w:style w:type="character" w:customStyle="1" w:styleId="11">
    <w:name w:val="Closing Char"/>
    <w:basedOn w:val="7"/>
    <w:link w:val="3"/>
    <w:uiPriority w:val="99"/>
    <w:rPr/>
  </w:style>
  <w:style w:type="character" w:customStyle="1" w:styleId="12">
    <w:name w:val="Date Char"/>
    <w:basedOn w:val="7"/>
    <w:link w:val="4"/>
    <w:semiHidden/>
    <w:uiPriority w:val="99"/>
    <w:rPr/>
  </w:style>
  <w:style w:type="character" w:customStyle="1" w:styleId="13">
    <w:name w:val="Footer Char"/>
    <w:basedOn w:val="7"/>
    <w:link w:val="5"/>
    <w:uiPriority w:val="99"/>
    <w:rPr/>
  </w:style>
  <w:style w:type="character" w:customStyle="1" w:styleId="14">
    <w:name w:val="Header Char"/>
    <w:basedOn w:val="7"/>
    <w:link w:val="6"/>
    <w:uiPriority w:val="99"/>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15</Pages>
  <Words>2161</Words>
  <Characters>12321</Characters>
  <Lines>0</Lines>
  <Paragraphs>0</Paragraphs>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2022-03-31T01:47:00Z</dcterms:created>
  <dc:creator>鈴木　恒久</dc:creator>
  <cp:lastModifiedBy>恒久</cp:lastModifiedBy>
  <cp:lastPrinted>2025-01-25T22:58:00Z</cp:lastPrinted>
  <dcterms:modified xsi:type="dcterms:W3CDTF">2025-01-26T06:30:37Z</dcterms:modified>
  <dc:title>ロシア連邦に対する奢侈品の輸出の禁止措置に伴う税関の対応について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